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A42341" w:rsidRPr="00A42341" w:rsidRDefault="00A42341" w:rsidP="00336863">
      <w:pPr>
        <w:tabs>
          <w:tab w:val="left" w:pos="6096"/>
        </w:tabs>
        <w:rPr>
          <w:i/>
          <w:lang w:val="sr-Latn-BA"/>
        </w:rPr>
      </w:pPr>
    </w:p>
    <w:tbl>
      <w:tblPr>
        <w:tblW w:w="10661" w:type="dxa"/>
        <w:tblInd w:w="-171" w:type="dxa"/>
        <w:tblLayout w:type="fixed"/>
        <w:tblCellMar>
          <w:left w:w="113" w:type="dxa"/>
          <w:right w:w="113" w:type="dxa"/>
        </w:tblCellMar>
        <w:tblLook w:val="0000" w:firstRow="0" w:lastRow="0" w:firstColumn="0" w:lastColumn="0" w:noHBand="0" w:noVBand="0"/>
      </w:tblPr>
      <w:tblGrid>
        <w:gridCol w:w="10661"/>
      </w:tblGrid>
      <w:tr w:rsidR="002228D8" w:rsidRPr="002228D8" w:rsidTr="002228D8">
        <w:trPr>
          <w:trHeight w:val="509"/>
        </w:trPr>
        <w:tc>
          <w:tcPr>
            <w:tcW w:w="10661" w:type="dxa"/>
            <w:vMerge w:val="restart"/>
          </w:tcPr>
          <w:p w:rsidR="002228D8" w:rsidRPr="00124AF8" w:rsidRDefault="002228D8" w:rsidP="00AC3911">
            <w:pPr>
              <w:spacing w:after="0"/>
              <w:rPr>
                <w:rFonts w:ascii="Tahoma" w:hAnsi="Tahoma" w:cs="Tahoma"/>
                <w:b/>
                <w:color w:val="000000" w:themeColor="text1"/>
                <w:lang w:val="es-SV"/>
              </w:rPr>
            </w:pPr>
            <w:r>
              <w:rPr>
                <w:rFonts w:ascii="Tahoma" w:hAnsi="Tahoma" w:cs="Tahoma"/>
                <w:b/>
                <w:color w:val="000000" w:themeColor="text1"/>
                <w:lang w:val="es-SV"/>
              </w:rPr>
              <w:t xml:space="preserve">                                                    </w:t>
            </w:r>
            <w:r w:rsidRPr="00124AF8">
              <w:rPr>
                <w:rFonts w:ascii="Tahoma" w:hAnsi="Tahoma" w:cs="Tahoma"/>
                <w:b/>
                <w:color w:val="000000" w:themeColor="text1"/>
                <w:lang w:val="es-SV"/>
              </w:rPr>
              <w:t xml:space="preserve">UGOVOR </w:t>
            </w:r>
            <w:r w:rsidRPr="00124AF8">
              <w:rPr>
                <w:rFonts w:ascii="Tahoma" w:hAnsi="Tahoma" w:cs="Tahoma"/>
                <w:b/>
                <w:color w:val="000000" w:themeColor="text1"/>
                <w:lang w:val="sr-Latn-BA"/>
              </w:rPr>
              <w:t>Z</w:t>
            </w:r>
            <w:r w:rsidRPr="00124AF8">
              <w:rPr>
                <w:rFonts w:ascii="Tahoma" w:hAnsi="Tahoma" w:cs="Tahoma"/>
                <w:b/>
                <w:color w:val="000000" w:themeColor="text1"/>
                <w:lang w:val="es-SV"/>
              </w:rPr>
              <w:t>A ISPORUKU ROBE</w:t>
            </w:r>
          </w:p>
          <w:p w:rsidR="002228D8" w:rsidRPr="00124AF8" w:rsidRDefault="002228D8" w:rsidP="00575742">
            <w:pPr>
              <w:suppressAutoHyphens/>
              <w:snapToGrid w:val="0"/>
              <w:spacing w:after="0" w:line="240" w:lineRule="auto"/>
              <w:rPr>
                <w:rFonts w:ascii="Tahoma" w:eastAsia="Times New Roman" w:hAnsi="Tahoma" w:cs="Tahoma"/>
                <w:b/>
                <w:color w:val="000000" w:themeColor="text1"/>
                <w:sz w:val="20"/>
                <w:szCs w:val="20"/>
                <w:lang w:val="es-SV" w:eastAsia="ar-SA"/>
              </w:rPr>
            </w:pPr>
            <w:r>
              <w:rPr>
                <w:rFonts w:ascii="Tahoma" w:eastAsia="Times New Roman" w:hAnsi="Tahoma" w:cs="Tahoma"/>
                <w:b/>
                <w:color w:val="000000" w:themeColor="text1"/>
                <w:szCs w:val="20"/>
                <w:lang w:val="es-SV" w:eastAsia="ar-SA"/>
              </w:rPr>
              <w:t xml:space="preserve">                                                                  </w:t>
            </w:r>
            <w:r w:rsidRPr="00124AF8">
              <w:rPr>
                <w:rFonts w:ascii="Tahoma" w:eastAsia="Times New Roman" w:hAnsi="Tahoma" w:cs="Tahoma"/>
                <w:b/>
                <w:color w:val="000000" w:themeColor="text1"/>
                <w:szCs w:val="20"/>
                <w:lang w:val="es-SV" w:eastAsia="ar-SA"/>
              </w:rPr>
              <w:t>Br</w:t>
            </w:r>
            <w:r w:rsidRPr="00124AF8">
              <w:rPr>
                <w:rFonts w:ascii="Tahoma" w:eastAsia="Times New Roman" w:hAnsi="Tahoma" w:cs="Tahoma"/>
                <w:b/>
                <w:color w:val="000000" w:themeColor="text1"/>
                <w:sz w:val="24"/>
                <w:szCs w:val="20"/>
                <w:lang w:val="es-SV" w:eastAsia="ar-SA"/>
              </w:rPr>
              <w:t>.</w:t>
            </w:r>
            <w:r w:rsidRPr="00124AF8">
              <w:rPr>
                <w:rFonts w:ascii="Tahoma" w:eastAsia="Times New Roman" w:hAnsi="Tahoma" w:cs="Tahoma"/>
                <w:b/>
                <w:color w:val="000000" w:themeColor="text1"/>
                <w:szCs w:val="20"/>
                <w:lang w:val="es-SV" w:eastAsia="ar-SA"/>
              </w:rPr>
              <w:t xml:space="preserve"> </w:t>
            </w:r>
            <w:r>
              <w:rPr>
                <w:rFonts w:ascii="Tahoma" w:eastAsia="Times New Roman" w:hAnsi="Tahoma" w:cs="Tahoma"/>
                <w:b/>
                <w:color w:val="000000" w:themeColor="text1"/>
                <w:szCs w:val="20"/>
                <w:lang w:val="es-SV" w:eastAsia="ar-SA"/>
              </w:rPr>
              <w:t>________</w:t>
            </w:r>
          </w:p>
          <w:p w:rsidR="002228D8" w:rsidRPr="00124AF8" w:rsidRDefault="002228D8" w:rsidP="00575742">
            <w:pPr>
              <w:suppressAutoHyphens/>
              <w:snapToGrid w:val="0"/>
              <w:spacing w:after="0" w:line="240" w:lineRule="auto"/>
              <w:rPr>
                <w:rFonts w:ascii="Tahoma" w:eastAsia="Times New Roman" w:hAnsi="Tahoma" w:cs="Tahoma"/>
                <w:b/>
                <w:color w:val="000000" w:themeColor="text1"/>
                <w:sz w:val="20"/>
                <w:szCs w:val="20"/>
                <w:lang w:val="es-SV" w:eastAsia="ar-SA"/>
              </w:rPr>
            </w:pPr>
          </w:p>
          <w:p w:rsidR="002228D8" w:rsidRPr="002228D8" w:rsidRDefault="002228D8" w:rsidP="00575742">
            <w:pPr>
              <w:suppressAutoHyphens/>
              <w:snapToGrid w:val="0"/>
              <w:spacing w:after="0" w:line="240" w:lineRule="auto"/>
              <w:rPr>
                <w:rFonts w:ascii="Tahoma" w:eastAsia="Times New Roman" w:hAnsi="Tahoma" w:cs="Tahoma"/>
                <w:color w:val="000000" w:themeColor="text1"/>
                <w:lang w:val="es-SV" w:eastAsia="ar-SA"/>
              </w:rPr>
            </w:pPr>
            <w:r w:rsidRPr="002228D8">
              <w:rPr>
                <w:rFonts w:ascii="Tahoma" w:eastAsia="Times New Roman" w:hAnsi="Tahoma" w:cs="Tahoma"/>
                <w:color w:val="000000" w:themeColor="text1"/>
                <w:lang w:val="es-SV" w:eastAsia="ar-SA"/>
              </w:rPr>
              <w:t xml:space="preserve">Zaključen dana  </w:t>
            </w:r>
            <w:r w:rsidR="0072320B">
              <w:rPr>
                <w:rFonts w:ascii="Tahoma" w:eastAsia="Times New Roman" w:hAnsi="Tahoma" w:cs="Tahoma"/>
                <w:color w:val="000000" w:themeColor="text1"/>
                <w:lang w:val="es-SV" w:eastAsia="ar-SA"/>
              </w:rPr>
              <w:t>____.____.2026</w:t>
            </w:r>
            <w:r w:rsidRPr="002228D8">
              <w:rPr>
                <w:rFonts w:ascii="Tahoma" w:eastAsia="Times New Roman" w:hAnsi="Tahoma" w:cs="Tahoma"/>
                <w:color w:val="000000" w:themeColor="text1"/>
                <w:lang w:val="es-SV" w:eastAsia="ar-SA"/>
              </w:rPr>
              <w:t>.</w:t>
            </w:r>
            <w:r w:rsidRPr="002228D8">
              <w:rPr>
                <w:rFonts w:ascii="Tahoma" w:eastAsia="Times New Roman" w:hAnsi="Tahoma" w:cs="Tahoma"/>
                <w:color w:val="FFFFFF" w:themeColor="background1"/>
                <w:lang w:val="es-SV" w:eastAsia="ar-SA"/>
              </w:rPr>
              <w:t xml:space="preserve"> </w:t>
            </w:r>
            <w:r w:rsidRPr="002228D8">
              <w:rPr>
                <w:rFonts w:ascii="Tahoma" w:eastAsia="Times New Roman" w:hAnsi="Tahoma" w:cs="Tahoma"/>
                <w:color w:val="000000" w:themeColor="text1"/>
                <w:lang w:val="es-SV" w:eastAsia="ar-SA"/>
              </w:rPr>
              <w:t>godine u Banjoj Luci između:</w:t>
            </w:r>
          </w:p>
          <w:p w:rsidR="002228D8" w:rsidRPr="002228D8" w:rsidRDefault="002228D8" w:rsidP="00575742">
            <w:pPr>
              <w:suppressAutoHyphens/>
              <w:snapToGrid w:val="0"/>
              <w:spacing w:after="0" w:line="240" w:lineRule="auto"/>
              <w:rPr>
                <w:rFonts w:ascii="Tahoma" w:eastAsia="Times New Roman" w:hAnsi="Tahoma" w:cs="Tahoma"/>
                <w:color w:val="000000" w:themeColor="text1"/>
                <w:szCs w:val="20"/>
                <w:lang w:val="es-SV" w:eastAsia="ar-SA"/>
              </w:rPr>
            </w:pPr>
          </w:p>
          <w:p w:rsidR="002228D8" w:rsidRDefault="002228D8" w:rsidP="002228D8">
            <w:pPr>
              <w:spacing w:after="0"/>
              <w:jc w:val="both"/>
              <w:rPr>
                <w:rFonts w:ascii="Tahoma" w:eastAsia="Calibri" w:hAnsi="Tahoma" w:cs="Tahoma"/>
                <w:color w:val="000000" w:themeColor="text1"/>
                <w:lang w:val="sr-Latn-BA"/>
              </w:rPr>
            </w:pPr>
            <w:r w:rsidRPr="00000D4C">
              <w:rPr>
                <w:rFonts w:ascii="Tahoma" w:eastAsia="Calibri" w:hAnsi="Tahoma" w:cs="Tahoma"/>
                <w:b/>
                <w:color w:val="000000" w:themeColor="text1"/>
                <w:lang w:val="sr-Latn-BA"/>
              </w:rPr>
              <w:t>„</w:t>
            </w:r>
            <w:r>
              <w:rPr>
                <w:rFonts w:ascii="Tahoma" w:eastAsia="Calibri" w:hAnsi="Tahoma" w:cs="Tahoma"/>
                <w:b/>
                <w:color w:val="000000" w:themeColor="text1"/>
                <w:lang w:val="sr-Latn-BA"/>
              </w:rPr>
              <w:t>Nestro Petrol” a.d.</w:t>
            </w:r>
            <w:r w:rsidRPr="00000D4C">
              <w:rPr>
                <w:rFonts w:ascii="Tahoma" w:eastAsia="Calibri" w:hAnsi="Tahoma" w:cs="Tahoma"/>
                <w:b/>
                <w:color w:val="000000" w:themeColor="text1"/>
                <w:lang w:val="sr-Latn-BA"/>
              </w:rPr>
              <w:t xml:space="preserve"> Banja Luka</w:t>
            </w:r>
            <w:r w:rsidRPr="00000D4C">
              <w:rPr>
                <w:rFonts w:ascii="Tahoma" w:eastAsia="Calibri" w:hAnsi="Tahoma" w:cs="Tahoma"/>
                <w:color w:val="000000" w:themeColor="text1"/>
                <w:lang w:val="sr-Latn-BA"/>
              </w:rPr>
              <w:t xml:space="preserve">, pravno lice, registrovano u skladu sa zakonskim propisima Republike Srpske, BiH, sa sjedištem na adresi Kralja </w:t>
            </w:r>
            <w:r>
              <w:rPr>
                <w:rFonts w:ascii="Tahoma" w:eastAsia="Calibri" w:hAnsi="Tahoma" w:cs="Tahoma"/>
                <w:color w:val="000000" w:themeColor="text1"/>
                <w:lang w:val="sr-Latn-BA"/>
              </w:rPr>
              <w:t>Petra I Karađorđevića 83A</w:t>
            </w:r>
            <w:r w:rsidRPr="00000D4C">
              <w:rPr>
                <w:rFonts w:ascii="Tahoma" w:eastAsia="Calibri" w:hAnsi="Tahoma" w:cs="Tahoma"/>
                <w:color w:val="000000" w:themeColor="text1"/>
                <w:lang w:val="sr-Latn-BA"/>
              </w:rPr>
              <w:t xml:space="preserve">, 78000 Banja Luka RS, Bosna i Hercegovina, zastupano po </w:t>
            </w:r>
            <w:r>
              <w:rPr>
                <w:rFonts w:ascii="Tahoma" w:eastAsia="Calibri" w:hAnsi="Tahoma" w:cs="Tahoma"/>
                <w:color w:val="000000" w:themeColor="text1"/>
                <w:lang w:val="sr-Latn-BA"/>
              </w:rPr>
              <w:t xml:space="preserve">generalnom </w:t>
            </w:r>
            <w:r w:rsidRPr="00000D4C">
              <w:rPr>
                <w:rFonts w:ascii="Tahoma" w:eastAsia="Calibri" w:hAnsi="Tahoma" w:cs="Tahoma"/>
                <w:color w:val="000000" w:themeColor="text1"/>
                <w:lang w:val="sr-Latn-BA"/>
              </w:rPr>
              <w:t xml:space="preserve">direktoru, </w:t>
            </w:r>
            <w:r>
              <w:rPr>
                <w:rFonts w:ascii="Tahoma" w:eastAsia="Calibri" w:hAnsi="Tahoma" w:cs="Tahoma"/>
                <w:color w:val="000000" w:themeColor="text1"/>
                <w:lang w:val="sr-Latn-BA"/>
              </w:rPr>
              <w:t>Tkačev Kiril</w:t>
            </w:r>
            <w:r w:rsidRPr="00000D4C">
              <w:rPr>
                <w:rFonts w:ascii="Tahoma" w:eastAsia="Calibri" w:hAnsi="Tahoma" w:cs="Tahoma"/>
                <w:color w:val="000000" w:themeColor="text1"/>
                <w:lang w:val="sr-Latn-BA"/>
              </w:rPr>
              <w:t xml:space="preserve"> koji postupa po osnovu </w:t>
            </w:r>
            <w:r>
              <w:rPr>
                <w:rFonts w:ascii="Tahoma" w:eastAsia="Calibri" w:hAnsi="Tahoma" w:cs="Tahoma"/>
                <w:color w:val="000000" w:themeColor="text1"/>
                <w:lang w:val="sr-Latn-BA"/>
              </w:rPr>
              <w:t>Statuta Društva</w:t>
            </w:r>
            <w:r w:rsidRPr="00000D4C">
              <w:rPr>
                <w:rFonts w:ascii="Tahoma" w:eastAsia="Calibri" w:hAnsi="Tahoma" w:cs="Tahoma"/>
                <w:color w:val="000000" w:themeColor="text1"/>
                <w:lang w:val="sr-Latn-BA"/>
              </w:rPr>
              <w:t xml:space="preserve">, u daljem tekstu </w:t>
            </w:r>
            <w:r w:rsidRPr="00000D4C">
              <w:rPr>
                <w:rFonts w:ascii="Tahoma" w:eastAsia="Calibri" w:hAnsi="Tahoma" w:cs="Tahoma"/>
                <w:b/>
                <w:color w:val="000000" w:themeColor="text1"/>
                <w:lang w:val="sr-Latn-BA"/>
              </w:rPr>
              <w:t>„Kupac”,</w:t>
            </w:r>
            <w:r>
              <w:rPr>
                <w:rFonts w:ascii="Tahoma" w:eastAsia="Calibri" w:hAnsi="Tahoma" w:cs="Tahoma"/>
                <w:color w:val="000000" w:themeColor="text1"/>
                <w:lang w:val="sr-Latn-BA"/>
              </w:rPr>
              <w:t xml:space="preserve"> sa jedne</w:t>
            </w:r>
            <w:r w:rsidRPr="00000D4C">
              <w:rPr>
                <w:rFonts w:ascii="Tahoma" w:eastAsia="Calibri" w:hAnsi="Tahoma" w:cs="Tahoma"/>
                <w:color w:val="000000" w:themeColor="text1"/>
                <w:lang w:val="sr-Latn-BA"/>
              </w:rPr>
              <w:t xml:space="preserve"> strane,</w:t>
            </w:r>
          </w:p>
          <w:p w:rsidR="002228D8" w:rsidRDefault="002228D8" w:rsidP="002228D8">
            <w:pPr>
              <w:spacing w:after="0"/>
              <w:jc w:val="both"/>
              <w:rPr>
                <w:rFonts w:ascii="Tahoma" w:eastAsia="Calibri" w:hAnsi="Tahoma" w:cs="Tahoma"/>
                <w:color w:val="000000" w:themeColor="text1"/>
                <w:lang w:val="sr-Latn-BA"/>
              </w:rPr>
            </w:pPr>
          </w:p>
          <w:p w:rsidR="002228D8" w:rsidRPr="006278A3" w:rsidRDefault="002228D8" w:rsidP="006278A3">
            <w:pPr>
              <w:spacing w:after="0"/>
              <w:jc w:val="both"/>
              <w:rPr>
                <w:rFonts w:ascii="Tahoma" w:eastAsia="Calibri" w:hAnsi="Tahoma" w:cs="Tahoma"/>
                <w:color w:val="000000" w:themeColor="text1"/>
                <w:lang w:val="sr-Latn-BA"/>
              </w:rPr>
            </w:pPr>
            <w:r>
              <w:rPr>
                <w:rFonts w:ascii="Tahoma" w:eastAsia="Calibri" w:hAnsi="Tahoma" w:cs="Tahoma"/>
                <w:color w:val="000000" w:themeColor="text1"/>
                <w:lang w:val="sr-Latn-BA"/>
              </w:rPr>
              <w:t>i</w:t>
            </w:r>
            <w:r w:rsidRPr="00000D4C">
              <w:rPr>
                <w:rFonts w:ascii="Tahoma" w:eastAsia="Calibri" w:hAnsi="Tahoma" w:cs="Tahoma"/>
                <w:color w:val="000000" w:themeColor="text1"/>
                <w:lang w:val="sr-Latn-BA"/>
              </w:rPr>
              <w:t xml:space="preserve"> </w:t>
            </w:r>
            <w:r w:rsidRPr="00124AF8">
              <w:rPr>
                <w:rFonts w:ascii="Tahoma" w:eastAsia="Times New Roman" w:hAnsi="Tahoma" w:cs="Tahoma"/>
                <w:color w:val="000000" w:themeColor="text1"/>
                <w:sz w:val="20"/>
                <w:szCs w:val="20"/>
                <w:lang w:val="es-SV" w:eastAsia="ar-SA"/>
              </w:rPr>
              <w:tab/>
            </w:r>
            <w:r w:rsidRPr="00124AF8">
              <w:rPr>
                <w:rFonts w:ascii="Tahoma" w:eastAsia="Times New Roman" w:hAnsi="Tahoma" w:cs="Tahoma"/>
                <w:color w:val="000000" w:themeColor="text1"/>
                <w:sz w:val="20"/>
                <w:szCs w:val="20"/>
                <w:lang w:val="es-SV" w:eastAsia="ar-SA"/>
              </w:rPr>
              <w:tab/>
            </w:r>
          </w:p>
          <w:p w:rsidR="002228D8" w:rsidRPr="00124AF8" w:rsidRDefault="002228D8" w:rsidP="00575742">
            <w:pPr>
              <w:suppressAutoHyphens/>
              <w:snapToGrid w:val="0"/>
              <w:spacing w:after="0" w:line="240" w:lineRule="auto"/>
              <w:rPr>
                <w:rFonts w:ascii="Tahoma" w:eastAsia="Times New Roman" w:hAnsi="Tahoma" w:cs="Tahoma"/>
                <w:color w:val="000000" w:themeColor="text1"/>
                <w:sz w:val="20"/>
                <w:szCs w:val="20"/>
                <w:lang w:val="es-SV" w:eastAsia="ar-SA"/>
              </w:rPr>
            </w:pPr>
          </w:p>
          <w:p w:rsidR="002228D8" w:rsidRPr="00124AF8" w:rsidRDefault="002228D8" w:rsidP="00CC3590">
            <w:pPr>
              <w:spacing w:after="0"/>
              <w:jc w:val="both"/>
              <w:rPr>
                <w:rFonts w:ascii="Tahoma" w:hAnsi="Tahoma" w:cs="Tahoma"/>
                <w:color w:val="000000" w:themeColor="text1"/>
                <w:lang w:val="sr-Latn-BA"/>
              </w:rPr>
            </w:pPr>
            <w:r>
              <w:rPr>
                <w:rFonts w:ascii="Tahoma" w:hAnsi="Tahoma" w:cs="Tahoma"/>
                <w:b/>
                <w:color w:val="000000" w:themeColor="text1"/>
                <w:lang w:val="it-IT"/>
              </w:rPr>
              <w:t>___________</w:t>
            </w:r>
            <w:r w:rsidRPr="00124AF8">
              <w:rPr>
                <w:rFonts w:ascii="Tahoma" w:hAnsi="Tahoma" w:cs="Tahoma"/>
                <w:color w:val="000000" w:themeColor="text1"/>
                <w:lang w:val="it-IT"/>
              </w:rPr>
              <w:t xml:space="preserve">,  pravno lice, registrovano u skladu sa zakonskim propisima </w:t>
            </w:r>
            <w:r>
              <w:rPr>
                <w:rFonts w:ascii="Tahoma" w:hAnsi="Tahoma" w:cs="Tahoma"/>
                <w:color w:val="000000" w:themeColor="text1"/>
                <w:lang w:val="it-IT"/>
              </w:rPr>
              <w:t>_________</w:t>
            </w:r>
            <w:r w:rsidRPr="00124AF8">
              <w:rPr>
                <w:rFonts w:ascii="Tahoma" w:hAnsi="Tahoma" w:cs="Tahoma"/>
                <w:color w:val="000000" w:themeColor="text1"/>
                <w:lang w:val="it-IT"/>
              </w:rPr>
              <w:t xml:space="preserve">, sa sjedištem na adresi </w:t>
            </w:r>
            <w:r>
              <w:rPr>
                <w:rFonts w:ascii="Tahoma" w:hAnsi="Tahoma" w:cs="Tahoma"/>
                <w:color w:val="000000" w:themeColor="text1"/>
                <w:lang w:val="it-IT"/>
              </w:rPr>
              <w:t>__________</w:t>
            </w:r>
            <w:r w:rsidRPr="00124AF8">
              <w:rPr>
                <w:rFonts w:ascii="Tahoma" w:hAnsi="Tahoma" w:cs="Tahoma"/>
                <w:color w:val="000000" w:themeColor="text1"/>
                <w:lang w:val="it-IT"/>
              </w:rPr>
              <w:t xml:space="preserve">, zastupano po </w:t>
            </w:r>
            <w:r>
              <w:rPr>
                <w:rFonts w:ascii="Tahoma" w:hAnsi="Tahoma" w:cs="Tahoma"/>
                <w:color w:val="000000" w:themeColor="text1"/>
                <w:lang w:val="sr-Latn-BA"/>
              </w:rPr>
              <w:t>________</w:t>
            </w:r>
            <w:r w:rsidRPr="00124AF8">
              <w:rPr>
                <w:rFonts w:ascii="Tahoma" w:hAnsi="Tahoma" w:cs="Tahoma"/>
                <w:color w:val="000000" w:themeColor="text1"/>
                <w:lang w:val="sr-Latn-BA"/>
              </w:rPr>
              <w:t xml:space="preserve">, u daljem tekstu </w:t>
            </w:r>
            <w:r w:rsidRPr="00124AF8">
              <w:rPr>
                <w:rFonts w:ascii="Tahoma" w:hAnsi="Tahoma" w:cs="Tahoma"/>
                <w:b/>
                <w:color w:val="000000" w:themeColor="text1"/>
                <w:lang w:val="sr-Latn-BA"/>
              </w:rPr>
              <w:t>“Prodavac”,</w:t>
            </w:r>
            <w:r w:rsidRPr="00124AF8">
              <w:rPr>
                <w:rFonts w:ascii="Tahoma" w:hAnsi="Tahoma" w:cs="Tahoma"/>
                <w:color w:val="000000" w:themeColor="text1"/>
                <w:lang w:val="sr-Latn-BA"/>
              </w:rPr>
              <w:t xml:space="preserve"> s</w:t>
            </w:r>
            <w:r>
              <w:rPr>
                <w:rFonts w:ascii="Tahoma" w:hAnsi="Tahoma" w:cs="Tahoma"/>
                <w:color w:val="000000" w:themeColor="text1"/>
                <w:lang w:val="sr-Latn-BA"/>
              </w:rPr>
              <w:t>a druge</w:t>
            </w:r>
            <w:r w:rsidRPr="00124AF8">
              <w:rPr>
                <w:rFonts w:ascii="Tahoma" w:hAnsi="Tahoma" w:cs="Tahoma"/>
                <w:color w:val="000000" w:themeColor="text1"/>
                <w:lang w:val="sr-Latn-BA"/>
              </w:rPr>
              <w:t xml:space="preserve"> strane</w:t>
            </w:r>
            <w:r w:rsidRPr="00124AF8">
              <w:rPr>
                <w:rFonts w:ascii="Tahoma" w:eastAsia="Times New Roman" w:hAnsi="Tahoma" w:cs="Tahoma"/>
                <w:color w:val="000000" w:themeColor="text1"/>
                <w:sz w:val="20"/>
                <w:szCs w:val="20"/>
                <w:lang w:val="it-IT" w:eastAsia="ar-SA"/>
              </w:rPr>
              <w:t>,</w:t>
            </w:r>
          </w:p>
          <w:p w:rsidR="002228D8" w:rsidRPr="00124AF8" w:rsidRDefault="002228D8" w:rsidP="00336863">
            <w:pPr>
              <w:spacing w:after="0"/>
              <w:ind w:right="-279"/>
              <w:jc w:val="both"/>
              <w:rPr>
                <w:rFonts w:ascii="Tahoma" w:hAnsi="Tahoma" w:cs="Tahoma"/>
                <w:color w:val="000000" w:themeColor="text1"/>
                <w:lang w:val="sr-Cyrl-RS"/>
              </w:rPr>
            </w:pPr>
          </w:p>
          <w:p w:rsidR="002228D8" w:rsidRPr="00124AF8" w:rsidRDefault="002228D8" w:rsidP="00336863">
            <w:pPr>
              <w:suppressAutoHyphens/>
              <w:snapToGrid w:val="0"/>
              <w:spacing w:after="0" w:line="240" w:lineRule="auto"/>
              <w:rPr>
                <w:rFonts w:ascii="Tahoma" w:hAnsi="Tahoma" w:cs="Tahoma"/>
                <w:color w:val="000000" w:themeColor="text1"/>
                <w:lang w:val="sr-Latn-BA"/>
              </w:rPr>
            </w:pPr>
            <w:r w:rsidRPr="00124AF8">
              <w:rPr>
                <w:rFonts w:ascii="Tahoma" w:hAnsi="Tahoma" w:cs="Tahoma"/>
                <w:color w:val="000000" w:themeColor="text1"/>
                <w:lang w:val="sr-Latn-BA"/>
              </w:rPr>
              <w:t xml:space="preserve">zajednički navedeni kao </w:t>
            </w:r>
            <w:r w:rsidRPr="00124AF8">
              <w:rPr>
                <w:rFonts w:ascii="Tahoma" w:eastAsia="Calibri" w:hAnsi="Tahoma" w:cs="Tahoma"/>
                <w:b/>
                <w:color w:val="000000" w:themeColor="text1"/>
                <w:lang w:val="sr-Latn-BA"/>
              </w:rPr>
              <w:t>„</w:t>
            </w:r>
            <w:r w:rsidRPr="00124AF8">
              <w:rPr>
                <w:rFonts w:ascii="Tahoma" w:hAnsi="Tahoma" w:cs="Tahoma"/>
                <w:b/>
                <w:color w:val="000000" w:themeColor="text1"/>
                <w:lang w:val="sr-Latn-BA"/>
              </w:rPr>
              <w:t>Strane”,</w:t>
            </w:r>
            <w:r w:rsidRPr="00124AF8">
              <w:rPr>
                <w:rFonts w:ascii="Tahoma" w:hAnsi="Tahoma" w:cs="Tahoma"/>
                <w:color w:val="000000" w:themeColor="text1"/>
                <w:lang w:val="sr-Latn-BA"/>
              </w:rPr>
              <w:t xml:space="preserve"> pojedinačno kao </w:t>
            </w:r>
            <w:r w:rsidRPr="00124AF8">
              <w:rPr>
                <w:rFonts w:ascii="Tahoma" w:eastAsia="Calibri" w:hAnsi="Tahoma" w:cs="Tahoma"/>
                <w:b/>
                <w:color w:val="000000" w:themeColor="text1"/>
                <w:lang w:val="sr-Latn-BA"/>
              </w:rPr>
              <w:t>„</w:t>
            </w:r>
            <w:r w:rsidRPr="00124AF8">
              <w:rPr>
                <w:rFonts w:ascii="Tahoma" w:hAnsi="Tahoma" w:cs="Tahoma"/>
                <w:b/>
                <w:color w:val="000000" w:themeColor="text1"/>
                <w:lang w:val="sr-Latn-BA"/>
              </w:rPr>
              <w:t>Strana”,</w:t>
            </w:r>
            <w:r w:rsidRPr="00124AF8">
              <w:rPr>
                <w:rFonts w:ascii="Tahoma" w:hAnsi="Tahoma" w:cs="Tahoma"/>
                <w:color w:val="000000" w:themeColor="text1"/>
                <w:lang w:val="sr-Latn-BA"/>
              </w:rPr>
              <w:t xml:space="preserve"> zaključili su ovaj Ugovor kako slijedi:</w:t>
            </w:r>
          </w:p>
          <w:p w:rsidR="002228D8" w:rsidRPr="00124AF8" w:rsidRDefault="002228D8" w:rsidP="00336863">
            <w:pPr>
              <w:suppressAutoHyphens/>
              <w:snapToGrid w:val="0"/>
              <w:spacing w:after="0" w:line="240" w:lineRule="auto"/>
              <w:rPr>
                <w:rFonts w:ascii="Tahoma" w:hAnsi="Tahoma" w:cs="Tahoma"/>
                <w:color w:val="000000" w:themeColor="text1"/>
                <w:lang w:val="sr-Latn-BA"/>
              </w:rPr>
            </w:pPr>
          </w:p>
          <w:p w:rsidR="002228D8" w:rsidRPr="00124AF8" w:rsidRDefault="002228D8" w:rsidP="00575742">
            <w:pPr>
              <w:suppressAutoHyphens/>
              <w:snapToGrid w:val="0"/>
              <w:spacing w:after="0" w:line="240" w:lineRule="auto"/>
              <w:rPr>
                <w:rFonts w:ascii="Tahoma" w:eastAsia="Times New Roman" w:hAnsi="Tahoma" w:cs="Tahoma"/>
                <w:color w:val="000000" w:themeColor="text1"/>
                <w:sz w:val="20"/>
                <w:szCs w:val="20"/>
                <w:lang w:val="sr-Cyrl-BA" w:eastAsia="ar-SA"/>
              </w:rPr>
            </w:pPr>
          </w:p>
          <w:p w:rsidR="002228D8" w:rsidRPr="00124AF8" w:rsidRDefault="002228D8" w:rsidP="00575742">
            <w:pPr>
              <w:suppressAutoHyphens/>
              <w:snapToGrid w:val="0"/>
              <w:spacing w:after="0" w:line="240" w:lineRule="auto"/>
              <w:rPr>
                <w:rFonts w:ascii="Tahoma" w:eastAsia="Times New Roman" w:hAnsi="Tahoma" w:cs="Tahoma"/>
                <w:color w:val="000000" w:themeColor="text1"/>
                <w:szCs w:val="20"/>
                <w:lang w:val="sr-Cyrl-BA" w:eastAsia="ar-SA"/>
              </w:rPr>
            </w:pPr>
            <w:r w:rsidRPr="00124AF8">
              <w:rPr>
                <w:rFonts w:ascii="Tahoma" w:eastAsia="Times New Roman" w:hAnsi="Tahoma" w:cs="Tahoma"/>
                <w:color w:val="000000" w:themeColor="text1"/>
                <w:szCs w:val="20"/>
                <w:lang w:val="sr-Cyrl-BA" w:eastAsia="ar-SA"/>
              </w:rPr>
              <w:t>1.</w:t>
            </w:r>
            <w:r w:rsidRPr="00124AF8">
              <w:rPr>
                <w:rFonts w:ascii="Tahoma" w:eastAsia="Times New Roman" w:hAnsi="Tahoma" w:cs="Tahoma"/>
                <w:color w:val="000000" w:themeColor="text1"/>
                <w:szCs w:val="20"/>
                <w:lang w:val="sr-Cyrl-BA" w:eastAsia="ar-SA"/>
              </w:rPr>
              <w:tab/>
            </w:r>
            <w:r w:rsidRPr="00124AF8">
              <w:rPr>
                <w:rFonts w:ascii="Tahoma" w:eastAsia="Times New Roman" w:hAnsi="Tahoma" w:cs="Tahoma"/>
                <w:b/>
                <w:color w:val="000000" w:themeColor="text1"/>
                <w:szCs w:val="20"/>
                <w:lang w:val="ru-RU" w:eastAsia="ar-SA"/>
              </w:rPr>
              <w:t>PREDMET</w:t>
            </w:r>
            <w:r w:rsidRPr="00124AF8">
              <w:rPr>
                <w:rFonts w:ascii="Tahoma" w:eastAsia="Times New Roman" w:hAnsi="Tahoma" w:cs="Tahoma"/>
                <w:b/>
                <w:color w:val="000000" w:themeColor="text1"/>
                <w:szCs w:val="20"/>
                <w:lang w:val="sr-Cyrl-BA" w:eastAsia="ar-SA"/>
              </w:rPr>
              <w:t xml:space="preserve"> </w:t>
            </w:r>
            <w:r w:rsidRPr="00124AF8">
              <w:rPr>
                <w:rFonts w:ascii="Tahoma" w:eastAsia="Times New Roman" w:hAnsi="Tahoma" w:cs="Tahoma"/>
                <w:b/>
                <w:color w:val="000000" w:themeColor="text1"/>
                <w:szCs w:val="20"/>
                <w:lang w:val="ru-RU" w:eastAsia="ar-SA"/>
              </w:rPr>
              <w:t>UGOVORA</w:t>
            </w:r>
          </w:p>
          <w:p w:rsidR="002228D8" w:rsidRPr="00124AF8" w:rsidRDefault="002228D8" w:rsidP="00575742">
            <w:pPr>
              <w:suppressAutoHyphens/>
              <w:snapToGrid w:val="0"/>
              <w:spacing w:after="0" w:line="240" w:lineRule="auto"/>
              <w:rPr>
                <w:rFonts w:ascii="Tahoma" w:eastAsia="Times New Roman" w:hAnsi="Tahoma" w:cs="Tahoma"/>
                <w:color w:val="000000" w:themeColor="text1"/>
                <w:sz w:val="20"/>
                <w:szCs w:val="20"/>
                <w:lang w:val="sr-Cyrl-BA" w:eastAsia="ar-SA"/>
              </w:rPr>
            </w:pPr>
          </w:p>
          <w:p w:rsidR="002228D8" w:rsidRPr="00016E25" w:rsidRDefault="002228D8" w:rsidP="0072320B">
            <w:pPr>
              <w:shd w:val="clear" w:color="auto" w:fill="FFFFFF" w:themeFill="background1"/>
              <w:suppressAutoHyphens/>
              <w:snapToGrid w:val="0"/>
              <w:spacing w:after="0" w:line="240" w:lineRule="auto"/>
              <w:jc w:val="both"/>
              <w:rPr>
                <w:rFonts w:ascii="Tahoma" w:eastAsia="Times New Roman" w:hAnsi="Tahoma" w:cs="Tahoma"/>
                <w:color w:val="000000" w:themeColor="text1"/>
                <w:szCs w:val="20"/>
                <w:lang w:val="sr-Latn-RS" w:eastAsia="ar-SA"/>
              </w:rPr>
            </w:pPr>
            <w:r w:rsidRPr="00FE20AC">
              <w:rPr>
                <w:rFonts w:ascii="Tahoma" w:eastAsia="Times New Roman" w:hAnsi="Tahoma" w:cs="Tahoma"/>
                <w:color w:val="000000" w:themeColor="text1"/>
                <w:szCs w:val="20"/>
                <w:lang w:val="sr-Cyrl-BA" w:eastAsia="ar-SA"/>
              </w:rPr>
              <w:t>1</w:t>
            </w:r>
            <w:r w:rsidRPr="00124AF8">
              <w:rPr>
                <w:rFonts w:ascii="Tahoma" w:eastAsia="Times New Roman" w:hAnsi="Tahoma" w:cs="Tahoma"/>
                <w:color w:val="000000" w:themeColor="text1"/>
                <w:sz w:val="20"/>
                <w:szCs w:val="20"/>
                <w:lang w:val="sr-Cyrl-BA" w:eastAsia="ar-SA"/>
              </w:rPr>
              <w:t>.</w:t>
            </w:r>
            <w:r w:rsidRPr="0072320B">
              <w:rPr>
                <w:rFonts w:ascii="Tahoma" w:eastAsia="Times New Roman" w:hAnsi="Tahoma" w:cs="Tahoma"/>
                <w:color w:val="000000" w:themeColor="text1"/>
                <w:szCs w:val="20"/>
                <w:lang w:val="sr-Cyrl-BA" w:eastAsia="ar-SA"/>
              </w:rPr>
              <w:t>1</w:t>
            </w:r>
            <w:r w:rsidRPr="00124AF8">
              <w:rPr>
                <w:rFonts w:ascii="Tahoma" w:eastAsia="Times New Roman" w:hAnsi="Tahoma" w:cs="Tahoma"/>
                <w:color w:val="000000" w:themeColor="text1"/>
                <w:sz w:val="20"/>
                <w:szCs w:val="20"/>
                <w:lang w:val="sr-Cyrl-BA" w:eastAsia="ar-SA"/>
              </w:rPr>
              <w:t>.</w:t>
            </w:r>
            <w:r w:rsidRPr="00124AF8">
              <w:rPr>
                <w:rFonts w:ascii="Tahoma" w:eastAsia="Times New Roman" w:hAnsi="Tahoma" w:cs="Tahoma"/>
                <w:color w:val="000000" w:themeColor="text1"/>
                <w:sz w:val="20"/>
                <w:szCs w:val="20"/>
                <w:lang w:val="sr-Cyrl-BA" w:eastAsia="ar-SA"/>
              </w:rPr>
              <w:tab/>
            </w:r>
            <w:r w:rsidRPr="00124AF8">
              <w:rPr>
                <w:rFonts w:ascii="Tahoma" w:eastAsia="Times New Roman" w:hAnsi="Tahoma" w:cs="Tahoma"/>
                <w:color w:val="000000" w:themeColor="text1"/>
                <w:szCs w:val="20"/>
                <w:lang w:val="ru-RU" w:eastAsia="ar-SA"/>
              </w:rPr>
              <w:t>Predmet</w:t>
            </w:r>
            <w:r w:rsidRPr="00124AF8">
              <w:rPr>
                <w:rFonts w:ascii="Tahoma" w:eastAsia="Times New Roman" w:hAnsi="Tahoma" w:cs="Tahoma"/>
                <w:color w:val="000000" w:themeColor="text1"/>
                <w:szCs w:val="20"/>
                <w:lang w:val="sr-Cyrl-BA" w:eastAsia="ar-SA"/>
              </w:rPr>
              <w:t xml:space="preserve"> </w:t>
            </w:r>
            <w:r w:rsidRPr="00124AF8">
              <w:rPr>
                <w:rFonts w:ascii="Tahoma" w:eastAsia="Times New Roman" w:hAnsi="Tahoma" w:cs="Tahoma"/>
                <w:color w:val="000000" w:themeColor="text1"/>
                <w:szCs w:val="20"/>
                <w:lang w:val="ru-RU" w:eastAsia="ar-SA"/>
              </w:rPr>
              <w:t>ovog</w:t>
            </w:r>
            <w:r w:rsidRPr="00124AF8">
              <w:rPr>
                <w:rFonts w:ascii="Tahoma" w:eastAsia="Times New Roman" w:hAnsi="Tahoma" w:cs="Tahoma"/>
                <w:color w:val="000000" w:themeColor="text1"/>
                <w:szCs w:val="20"/>
                <w:lang w:val="sr-Cyrl-BA" w:eastAsia="ar-SA"/>
              </w:rPr>
              <w:t xml:space="preserve"> </w:t>
            </w:r>
            <w:r w:rsidRPr="00124AF8">
              <w:rPr>
                <w:rFonts w:ascii="Tahoma" w:eastAsia="Times New Roman" w:hAnsi="Tahoma" w:cs="Tahoma"/>
                <w:color w:val="000000" w:themeColor="text1"/>
                <w:szCs w:val="20"/>
                <w:lang w:val="ru-RU" w:eastAsia="ar-SA"/>
              </w:rPr>
              <w:t>Ugovora</w:t>
            </w:r>
            <w:r w:rsidRPr="00124AF8">
              <w:rPr>
                <w:rFonts w:ascii="Tahoma" w:eastAsia="Times New Roman" w:hAnsi="Tahoma" w:cs="Tahoma"/>
                <w:color w:val="000000" w:themeColor="text1"/>
                <w:szCs w:val="20"/>
                <w:lang w:val="sr-Cyrl-BA" w:eastAsia="ar-SA"/>
              </w:rPr>
              <w:t xml:space="preserve"> </w:t>
            </w:r>
            <w:r w:rsidRPr="00124AF8">
              <w:rPr>
                <w:rFonts w:ascii="Tahoma" w:eastAsia="Times New Roman" w:hAnsi="Tahoma" w:cs="Tahoma"/>
                <w:color w:val="000000" w:themeColor="text1"/>
                <w:szCs w:val="20"/>
                <w:lang w:val="ru-RU" w:eastAsia="ar-SA"/>
              </w:rPr>
              <w:t>je</w:t>
            </w:r>
            <w:r w:rsidRPr="00124AF8">
              <w:rPr>
                <w:rFonts w:ascii="Tahoma" w:eastAsia="Times New Roman" w:hAnsi="Tahoma" w:cs="Tahoma"/>
                <w:color w:val="000000" w:themeColor="text1"/>
                <w:szCs w:val="20"/>
                <w:lang w:val="sr-Cyrl-BA" w:eastAsia="ar-SA"/>
              </w:rPr>
              <w:t xml:space="preserve"> </w:t>
            </w:r>
            <w:r w:rsidRPr="00124AF8">
              <w:rPr>
                <w:rFonts w:ascii="Tahoma" w:eastAsia="Times New Roman" w:hAnsi="Tahoma" w:cs="Tahoma"/>
                <w:color w:val="000000" w:themeColor="text1"/>
                <w:szCs w:val="20"/>
                <w:lang w:val="ru-RU" w:eastAsia="ar-SA"/>
              </w:rPr>
              <w:t>kupoprodaja</w:t>
            </w:r>
            <w:r w:rsidRPr="00124AF8">
              <w:rPr>
                <w:rFonts w:ascii="Tahoma" w:hAnsi="Tahoma" w:cs="Tahoma"/>
                <w:color w:val="000000" w:themeColor="text1"/>
                <w:szCs w:val="20"/>
                <w:lang w:val="sr-Latn-BA"/>
              </w:rPr>
              <w:t xml:space="preserve"> </w:t>
            </w:r>
            <w:r w:rsidR="0072320B">
              <w:rPr>
                <w:rFonts w:ascii="Tahoma" w:hAnsi="Tahoma" w:cs="Tahoma"/>
                <w:color w:val="000000" w:themeColor="text1"/>
                <w:szCs w:val="20"/>
                <w:lang w:val="sr-Latn-BA"/>
              </w:rPr>
              <w:t>IT opreme</w:t>
            </w:r>
            <w:r w:rsidRPr="00124AF8">
              <w:rPr>
                <w:rFonts w:ascii="Tahoma" w:eastAsia="Times New Roman" w:hAnsi="Tahoma" w:cs="Tahoma"/>
                <w:color w:val="000000" w:themeColor="text1"/>
                <w:szCs w:val="20"/>
                <w:lang w:val="sr-Cyrl-BA" w:eastAsia="ar-SA"/>
              </w:rPr>
              <w:t xml:space="preserve">, </w:t>
            </w:r>
            <w:r w:rsidRPr="00124AF8">
              <w:rPr>
                <w:rFonts w:ascii="Tahoma" w:eastAsia="Times New Roman" w:hAnsi="Tahoma" w:cs="Tahoma"/>
                <w:color w:val="000000" w:themeColor="text1"/>
                <w:szCs w:val="20"/>
                <w:lang w:val="ru-RU" w:eastAsia="ar-SA"/>
              </w:rPr>
              <w:t>u</w:t>
            </w:r>
            <w:r w:rsidRPr="00124AF8">
              <w:rPr>
                <w:rFonts w:ascii="Tahoma" w:eastAsia="Times New Roman" w:hAnsi="Tahoma" w:cs="Tahoma"/>
                <w:color w:val="000000" w:themeColor="text1"/>
                <w:szCs w:val="20"/>
                <w:lang w:val="sr-Cyrl-BA" w:eastAsia="ar-SA"/>
              </w:rPr>
              <w:t xml:space="preserve"> </w:t>
            </w:r>
            <w:r w:rsidRPr="00124AF8">
              <w:rPr>
                <w:rFonts w:ascii="Tahoma" w:eastAsia="Times New Roman" w:hAnsi="Tahoma" w:cs="Tahoma"/>
                <w:color w:val="000000" w:themeColor="text1"/>
                <w:lang w:val="ru-RU" w:eastAsia="ar-SA"/>
              </w:rPr>
              <w:t>daljem</w:t>
            </w:r>
            <w:r w:rsidRPr="00124AF8">
              <w:rPr>
                <w:rFonts w:ascii="Tahoma" w:eastAsia="Times New Roman" w:hAnsi="Tahoma" w:cs="Tahoma"/>
                <w:color w:val="000000" w:themeColor="text1"/>
                <w:lang w:val="sr-Cyrl-BA" w:eastAsia="ar-SA"/>
              </w:rPr>
              <w:t xml:space="preserve"> </w:t>
            </w:r>
            <w:r w:rsidRPr="00124AF8">
              <w:rPr>
                <w:rFonts w:ascii="Tahoma" w:eastAsia="Times New Roman" w:hAnsi="Tahoma" w:cs="Tahoma"/>
                <w:color w:val="000000" w:themeColor="text1"/>
                <w:lang w:val="ru-RU" w:eastAsia="ar-SA"/>
              </w:rPr>
              <w:t>tekstu</w:t>
            </w:r>
            <w:r w:rsidRPr="00124AF8">
              <w:rPr>
                <w:rFonts w:ascii="Tahoma" w:eastAsia="Times New Roman" w:hAnsi="Tahoma" w:cs="Tahoma"/>
                <w:color w:val="000000" w:themeColor="text1"/>
                <w:lang w:val="sr-Cyrl-BA" w:eastAsia="ar-SA"/>
              </w:rPr>
              <w:t xml:space="preserve"> „</w:t>
            </w:r>
            <w:r w:rsidRPr="00124AF8">
              <w:rPr>
                <w:rFonts w:ascii="Tahoma" w:eastAsia="Times New Roman" w:hAnsi="Tahoma" w:cs="Tahoma"/>
                <w:color w:val="000000" w:themeColor="text1"/>
                <w:lang w:val="ru-RU" w:eastAsia="ar-SA"/>
              </w:rPr>
              <w:t>Roba</w:t>
            </w:r>
            <w:r w:rsidRPr="00124AF8">
              <w:rPr>
                <w:rFonts w:ascii="Tahoma" w:eastAsia="Times New Roman" w:hAnsi="Tahoma" w:cs="Tahoma"/>
                <w:color w:val="000000" w:themeColor="text1"/>
                <w:lang w:val="sr-Cyrl-BA" w:eastAsia="ar-SA"/>
              </w:rPr>
              <w:t xml:space="preserve">“, </w:t>
            </w:r>
            <w:r w:rsidRPr="00124AF8">
              <w:rPr>
                <w:rFonts w:ascii="Tahoma" w:eastAsia="Times New Roman" w:hAnsi="Tahoma" w:cs="Tahoma"/>
                <w:color w:val="000000" w:themeColor="text1"/>
                <w:lang w:val="sr-Latn-RS" w:eastAsia="ar-SA"/>
              </w:rPr>
              <w:t xml:space="preserve">prema </w:t>
            </w:r>
            <w:r w:rsidRPr="00124AF8">
              <w:rPr>
                <w:rFonts w:ascii="Tahoma" w:hAnsi="Tahoma" w:cs="Tahoma"/>
                <w:color w:val="000000" w:themeColor="text1"/>
                <w:lang w:val="hr-HR"/>
              </w:rPr>
              <w:t>karakteristikama,  kvalitetu, jedinici mjere, cijenama i</w:t>
            </w:r>
            <w:r w:rsidR="00E02408">
              <w:rPr>
                <w:rFonts w:ascii="Tahoma" w:eastAsia="Times New Roman" w:hAnsi="Tahoma" w:cs="Tahoma"/>
                <w:color w:val="000000" w:themeColor="text1"/>
                <w:lang w:val="sr-Cyrl-BA" w:eastAsia="ar-SA"/>
              </w:rPr>
              <w:t xml:space="preserve"> </w:t>
            </w:r>
            <w:r w:rsidRPr="00124AF8">
              <w:rPr>
                <w:rFonts w:ascii="Tahoma" w:eastAsia="Times New Roman" w:hAnsi="Tahoma" w:cs="Tahoma"/>
                <w:color w:val="000000" w:themeColor="text1"/>
                <w:lang w:val="sr-Cyrl-BA" w:eastAsia="ar-SA"/>
              </w:rPr>
              <w:t xml:space="preserve"> </w:t>
            </w:r>
            <w:r w:rsidRPr="00124AF8">
              <w:rPr>
                <w:rFonts w:ascii="Tahoma" w:eastAsia="Times New Roman" w:hAnsi="Tahoma" w:cs="Tahoma"/>
                <w:color w:val="000000" w:themeColor="text1"/>
                <w:lang w:val="ru-RU" w:eastAsia="ar-SA"/>
              </w:rPr>
              <w:t>koli</w:t>
            </w:r>
            <w:r w:rsidRPr="00124AF8">
              <w:rPr>
                <w:rFonts w:ascii="Tahoma" w:eastAsia="Times New Roman" w:hAnsi="Tahoma" w:cs="Tahoma"/>
                <w:color w:val="000000" w:themeColor="text1"/>
                <w:lang w:val="sr-Cyrl-BA" w:eastAsia="ar-SA"/>
              </w:rPr>
              <w:t>č</w:t>
            </w:r>
            <w:r w:rsidR="00E02408">
              <w:rPr>
                <w:rFonts w:ascii="Tahoma" w:eastAsia="Times New Roman" w:hAnsi="Tahoma" w:cs="Tahoma"/>
                <w:color w:val="000000" w:themeColor="text1"/>
                <w:lang w:val="ru-RU" w:eastAsia="ar-SA"/>
              </w:rPr>
              <w:t>ini</w:t>
            </w:r>
            <w:r w:rsidRPr="00124AF8">
              <w:rPr>
                <w:rFonts w:ascii="Tahoma" w:eastAsia="Times New Roman" w:hAnsi="Tahoma" w:cs="Tahoma"/>
                <w:color w:val="000000" w:themeColor="text1"/>
                <w:lang w:val="sr-Cyrl-BA" w:eastAsia="ar-SA"/>
              </w:rPr>
              <w:t xml:space="preserve"> </w:t>
            </w:r>
            <w:r w:rsidRPr="00124AF8">
              <w:rPr>
                <w:rFonts w:ascii="Tahoma" w:eastAsia="Times New Roman" w:hAnsi="Tahoma" w:cs="Tahoma"/>
                <w:color w:val="000000" w:themeColor="text1"/>
                <w:lang w:val="ru-RU" w:eastAsia="ar-SA"/>
              </w:rPr>
              <w:t>prema</w:t>
            </w:r>
            <w:r w:rsidRPr="00124AF8">
              <w:rPr>
                <w:rFonts w:ascii="Tahoma" w:eastAsia="Times New Roman" w:hAnsi="Tahoma" w:cs="Tahoma"/>
                <w:color w:val="000000" w:themeColor="text1"/>
                <w:lang w:val="sr-Cyrl-BA" w:eastAsia="ar-SA"/>
              </w:rPr>
              <w:t xml:space="preserve"> </w:t>
            </w:r>
            <w:r w:rsidRPr="00124AF8">
              <w:rPr>
                <w:rFonts w:ascii="Tahoma" w:eastAsia="Times New Roman" w:hAnsi="Tahoma" w:cs="Tahoma"/>
                <w:color w:val="000000" w:themeColor="text1"/>
                <w:lang w:val="ru-RU" w:eastAsia="ar-SA"/>
              </w:rPr>
              <w:t>Specifikaciji</w:t>
            </w:r>
            <w:r w:rsidRPr="00124AF8">
              <w:rPr>
                <w:rFonts w:ascii="Tahoma" w:eastAsia="Times New Roman" w:hAnsi="Tahoma" w:cs="Tahoma"/>
                <w:color w:val="000000" w:themeColor="text1"/>
                <w:szCs w:val="20"/>
                <w:lang w:val="sr-Cyrl-BA" w:eastAsia="ar-SA"/>
              </w:rPr>
              <w:t xml:space="preserve"> </w:t>
            </w:r>
            <w:r w:rsidRPr="00124AF8">
              <w:rPr>
                <w:rFonts w:ascii="Tahoma" w:eastAsia="Times New Roman" w:hAnsi="Tahoma" w:cs="Tahoma"/>
                <w:color w:val="000000" w:themeColor="text1"/>
                <w:szCs w:val="20"/>
                <w:lang w:val="ru-RU" w:eastAsia="ar-SA"/>
              </w:rPr>
              <w:t>Robe</w:t>
            </w:r>
            <w:r w:rsidRPr="00124AF8">
              <w:rPr>
                <w:rFonts w:ascii="Tahoma" w:eastAsia="Times New Roman" w:hAnsi="Tahoma" w:cs="Tahoma"/>
                <w:color w:val="000000" w:themeColor="text1"/>
                <w:szCs w:val="20"/>
                <w:lang w:val="sr-Cyrl-BA" w:eastAsia="ar-SA"/>
              </w:rPr>
              <w:t xml:space="preserve">, </w:t>
            </w:r>
            <w:r w:rsidRPr="00124AF8">
              <w:rPr>
                <w:rFonts w:ascii="Tahoma" w:eastAsia="Times New Roman" w:hAnsi="Tahoma" w:cs="Tahoma"/>
                <w:color w:val="000000" w:themeColor="text1"/>
                <w:szCs w:val="20"/>
                <w:lang w:val="sr-Latn-BA" w:eastAsia="ar-SA"/>
              </w:rPr>
              <w:t>koja</w:t>
            </w:r>
            <w:r w:rsidRPr="00124AF8">
              <w:rPr>
                <w:rFonts w:ascii="Tahoma" w:eastAsia="Times New Roman" w:hAnsi="Tahoma" w:cs="Tahoma"/>
                <w:color w:val="000000" w:themeColor="text1"/>
                <w:szCs w:val="20"/>
                <w:lang w:val="sr-Cyrl-BA" w:eastAsia="ar-SA"/>
              </w:rPr>
              <w:t xml:space="preserve"> </w:t>
            </w:r>
            <w:r w:rsidRPr="00124AF8">
              <w:rPr>
                <w:rFonts w:ascii="Tahoma" w:eastAsia="Times New Roman" w:hAnsi="Tahoma" w:cs="Tahoma"/>
                <w:color w:val="000000" w:themeColor="text1"/>
                <w:szCs w:val="20"/>
                <w:lang w:val="sr-Latn-BA" w:eastAsia="ar-SA"/>
              </w:rPr>
              <w:t>je</w:t>
            </w:r>
            <w:r w:rsidRPr="00124AF8">
              <w:rPr>
                <w:rFonts w:ascii="Tahoma" w:eastAsia="Times New Roman" w:hAnsi="Tahoma" w:cs="Tahoma"/>
                <w:color w:val="000000" w:themeColor="text1"/>
                <w:szCs w:val="20"/>
                <w:lang w:val="sr-Cyrl-BA" w:eastAsia="ar-SA"/>
              </w:rPr>
              <w:t xml:space="preserve"> </w:t>
            </w:r>
            <w:r w:rsidRPr="00124AF8">
              <w:rPr>
                <w:rFonts w:ascii="Tahoma" w:eastAsia="Times New Roman" w:hAnsi="Tahoma" w:cs="Tahoma"/>
                <w:color w:val="000000" w:themeColor="text1"/>
                <w:szCs w:val="20"/>
                <w:lang w:val="sr-Latn-BA" w:eastAsia="ar-SA"/>
              </w:rPr>
              <w:t>u</w:t>
            </w:r>
            <w:r w:rsidRPr="00124AF8">
              <w:rPr>
                <w:rFonts w:ascii="Tahoma" w:eastAsia="Times New Roman" w:hAnsi="Tahoma" w:cs="Tahoma"/>
                <w:color w:val="000000" w:themeColor="text1"/>
                <w:szCs w:val="20"/>
                <w:lang w:val="sr-Cyrl-BA" w:eastAsia="ar-SA"/>
              </w:rPr>
              <w:t xml:space="preserve"> </w:t>
            </w:r>
            <w:r w:rsidRPr="00124AF8">
              <w:rPr>
                <w:rFonts w:ascii="Tahoma" w:eastAsia="Times New Roman" w:hAnsi="Tahoma" w:cs="Tahoma"/>
                <w:color w:val="000000" w:themeColor="text1"/>
                <w:szCs w:val="20"/>
                <w:lang w:val="sr-Latn-BA" w:eastAsia="ar-SA"/>
              </w:rPr>
              <w:t>prilogu</w:t>
            </w:r>
            <w:r w:rsidRPr="00124AF8">
              <w:rPr>
                <w:rFonts w:ascii="Tahoma" w:eastAsia="Times New Roman" w:hAnsi="Tahoma" w:cs="Tahoma"/>
                <w:color w:val="000000" w:themeColor="text1"/>
                <w:szCs w:val="20"/>
                <w:lang w:val="sr-Cyrl-BA" w:eastAsia="ar-SA"/>
              </w:rPr>
              <w:t xml:space="preserve"> </w:t>
            </w:r>
            <w:r w:rsidRPr="00124AF8">
              <w:rPr>
                <w:rFonts w:ascii="Tahoma" w:eastAsia="Times New Roman" w:hAnsi="Tahoma" w:cs="Tahoma"/>
                <w:color w:val="000000" w:themeColor="text1"/>
                <w:szCs w:val="20"/>
                <w:lang w:val="sr-Latn-BA" w:eastAsia="ar-SA"/>
              </w:rPr>
              <w:t>ovog</w:t>
            </w:r>
            <w:r w:rsidRPr="00124AF8">
              <w:rPr>
                <w:rFonts w:ascii="Tahoma" w:eastAsia="Times New Roman" w:hAnsi="Tahoma" w:cs="Tahoma"/>
                <w:color w:val="000000" w:themeColor="text1"/>
                <w:szCs w:val="20"/>
                <w:lang w:val="sr-Cyrl-BA" w:eastAsia="ar-SA"/>
              </w:rPr>
              <w:t xml:space="preserve"> </w:t>
            </w:r>
            <w:r w:rsidRPr="00124AF8">
              <w:rPr>
                <w:rFonts w:ascii="Tahoma" w:eastAsia="Times New Roman" w:hAnsi="Tahoma" w:cs="Tahoma"/>
                <w:color w:val="000000" w:themeColor="text1"/>
                <w:szCs w:val="20"/>
                <w:lang w:val="sr-Latn-BA" w:eastAsia="ar-SA"/>
              </w:rPr>
              <w:t>Ugovora</w:t>
            </w:r>
            <w:r w:rsidRPr="00124AF8">
              <w:rPr>
                <w:rFonts w:ascii="Tahoma" w:eastAsia="Times New Roman" w:hAnsi="Tahoma" w:cs="Tahoma"/>
                <w:color w:val="000000" w:themeColor="text1"/>
                <w:szCs w:val="20"/>
                <w:lang w:val="sr-Cyrl-BA" w:eastAsia="ar-SA"/>
              </w:rPr>
              <w:t xml:space="preserve"> (</w:t>
            </w:r>
            <w:r w:rsidRPr="00124AF8">
              <w:rPr>
                <w:rFonts w:ascii="Tahoma" w:eastAsia="Times New Roman" w:hAnsi="Tahoma" w:cs="Tahoma"/>
                <w:color w:val="000000" w:themeColor="text1"/>
                <w:szCs w:val="20"/>
                <w:lang w:val="sr-Latn-BA" w:eastAsia="ar-SA"/>
              </w:rPr>
              <w:t>Prilog</w:t>
            </w:r>
            <w:r w:rsidRPr="00124AF8">
              <w:rPr>
                <w:rFonts w:ascii="Tahoma" w:eastAsia="Times New Roman" w:hAnsi="Tahoma" w:cs="Tahoma"/>
                <w:color w:val="000000" w:themeColor="text1"/>
                <w:szCs w:val="20"/>
                <w:lang w:val="sr-Cyrl-BA" w:eastAsia="ar-SA"/>
              </w:rPr>
              <w:t xml:space="preserve"> </w:t>
            </w:r>
            <w:r w:rsidRPr="00124AF8">
              <w:rPr>
                <w:rFonts w:ascii="Tahoma" w:eastAsia="Times New Roman" w:hAnsi="Tahoma" w:cs="Tahoma"/>
                <w:color w:val="000000" w:themeColor="text1"/>
                <w:szCs w:val="20"/>
                <w:lang w:val="sr-Latn-BA" w:eastAsia="ar-SA"/>
              </w:rPr>
              <w:t>br</w:t>
            </w:r>
            <w:r w:rsidRPr="00124AF8">
              <w:rPr>
                <w:rFonts w:ascii="Tahoma" w:eastAsia="Times New Roman" w:hAnsi="Tahoma" w:cs="Tahoma"/>
                <w:color w:val="000000" w:themeColor="text1"/>
                <w:szCs w:val="20"/>
                <w:lang w:val="sr-Cyrl-BA" w:eastAsia="ar-SA"/>
              </w:rPr>
              <w:t xml:space="preserve">. 1), </w:t>
            </w:r>
            <w:r w:rsidRPr="00124AF8">
              <w:rPr>
                <w:rFonts w:ascii="Tahoma" w:eastAsia="Times New Roman" w:hAnsi="Tahoma" w:cs="Tahoma"/>
                <w:color w:val="000000" w:themeColor="text1"/>
                <w:szCs w:val="20"/>
                <w:lang w:val="sr-Latn-BA" w:eastAsia="ar-SA"/>
              </w:rPr>
              <w:t>i</w:t>
            </w:r>
            <w:r w:rsidRPr="00124AF8">
              <w:rPr>
                <w:rFonts w:ascii="Tahoma" w:eastAsia="Times New Roman" w:hAnsi="Tahoma" w:cs="Tahoma"/>
                <w:color w:val="000000" w:themeColor="text1"/>
                <w:szCs w:val="20"/>
                <w:lang w:val="sr-Cyrl-BA" w:eastAsia="ar-SA"/>
              </w:rPr>
              <w:t xml:space="preserve"> </w:t>
            </w:r>
            <w:r w:rsidRPr="00124AF8">
              <w:rPr>
                <w:rFonts w:ascii="Tahoma" w:eastAsia="Times New Roman" w:hAnsi="Tahoma" w:cs="Tahoma"/>
                <w:color w:val="000000" w:themeColor="text1"/>
                <w:szCs w:val="20"/>
                <w:lang w:val="sr-Latn-BA" w:eastAsia="ar-SA"/>
              </w:rPr>
              <w:t>koja</w:t>
            </w:r>
            <w:r w:rsidRPr="00124AF8">
              <w:rPr>
                <w:rFonts w:ascii="Tahoma" w:eastAsia="Times New Roman" w:hAnsi="Tahoma" w:cs="Tahoma"/>
                <w:color w:val="000000" w:themeColor="text1"/>
                <w:szCs w:val="20"/>
                <w:lang w:val="sr-Cyrl-BA" w:eastAsia="ar-SA"/>
              </w:rPr>
              <w:t xml:space="preserve"> č</w:t>
            </w:r>
            <w:r w:rsidRPr="00124AF8">
              <w:rPr>
                <w:rFonts w:ascii="Tahoma" w:eastAsia="Times New Roman" w:hAnsi="Tahoma" w:cs="Tahoma"/>
                <w:color w:val="000000" w:themeColor="text1"/>
                <w:szCs w:val="20"/>
                <w:lang w:val="sr-Latn-BA" w:eastAsia="ar-SA"/>
              </w:rPr>
              <w:t>ini</w:t>
            </w:r>
            <w:r w:rsidRPr="00124AF8">
              <w:rPr>
                <w:rFonts w:ascii="Tahoma" w:eastAsia="Times New Roman" w:hAnsi="Tahoma" w:cs="Tahoma"/>
                <w:color w:val="000000" w:themeColor="text1"/>
                <w:szCs w:val="20"/>
                <w:lang w:val="sr-Cyrl-BA" w:eastAsia="ar-SA"/>
              </w:rPr>
              <w:t xml:space="preserve"> </w:t>
            </w:r>
            <w:r w:rsidRPr="00124AF8">
              <w:rPr>
                <w:rFonts w:ascii="Tahoma" w:eastAsia="Times New Roman" w:hAnsi="Tahoma" w:cs="Tahoma"/>
                <w:color w:val="000000" w:themeColor="text1"/>
                <w:szCs w:val="20"/>
                <w:lang w:val="sr-Latn-BA" w:eastAsia="ar-SA"/>
              </w:rPr>
              <w:t>njegov</w:t>
            </w:r>
            <w:r w:rsidRPr="00124AF8">
              <w:rPr>
                <w:rFonts w:ascii="Tahoma" w:eastAsia="Times New Roman" w:hAnsi="Tahoma" w:cs="Tahoma"/>
                <w:color w:val="000000" w:themeColor="text1"/>
                <w:szCs w:val="20"/>
                <w:lang w:val="sr-Cyrl-BA" w:eastAsia="ar-SA"/>
              </w:rPr>
              <w:t xml:space="preserve"> </w:t>
            </w:r>
            <w:r w:rsidRPr="00124AF8">
              <w:rPr>
                <w:rFonts w:ascii="Tahoma" w:eastAsia="Times New Roman" w:hAnsi="Tahoma" w:cs="Tahoma"/>
                <w:color w:val="000000" w:themeColor="text1"/>
                <w:szCs w:val="20"/>
                <w:lang w:val="sr-Latn-BA" w:eastAsia="ar-SA"/>
              </w:rPr>
              <w:t>sastavni</w:t>
            </w:r>
            <w:r w:rsidRPr="00124AF8">
              <w:rPr>
                <w:rFonts w:ascii="Tahoma" w:eastAsia="Times New Roman" w:hAnsi="Tahoma" w:cs="Tahoma"/>
                <w:color w:val="000000" w:themeColor="text1"/>
                <w:szCs w:val="20"/>
                <w:lang w:val="sr-Cyrl-BA" w:eastAsia="ar-SA"/>
              </w:rPr>
              <w:t xml:space="preserve"> </w:t>
            </w:r>
            <w:r w:rsidRPr="00124AF8">
              <w:rPr>
                <w:rFonts w:ascii="Tahoma" w:eastAsia="Times New Roman" w:hAnsi="Tahoma" w:cs="Tahoma"/>
                <w:color w:val="000000" w:themeColor="text1"/>
                <w:szCs w:val="20"/>
                <w:lang w:val="sr-Latn-BA" w:eastAsia="ar-SA"/>
              </w:rPr>
              <w:t>dio</w:t>
            </w:r>
            <w:r w:rsidR="00016E25">
              <w:rPr>
                <w:rFonts w:ascii="Tahoma" w:eastAsia="Times New Roman" w:hAnsi="Tahoma" w:cs="Tahoma"/>
                <w:color w:val="000000" w:themeColor="text1"/>
                <w:szCs w:val="20"/>
                <w:lang w:val="sr-Cyrl-BA" w:eastAsia="ar-SA"/>
              </w:rPr>
              <w:t xml:space="preserve"> a prema </w:t>
            </w:r>
            <w:r w:rsidR="00016E25">
              <w:rPr>
                <w:rFonts w:ascii="Tahoma" w:eastAsia="Times New Roman" w:hAnsi="Tahoma" w:cs="Tahoma"/>
                <w:color w:val="000000" w:themeColor="text1"/>
                <w:szCs w:val="20"/>
                <w:lang w:val="sr-Latn-RS" w:eastAsia="ar-SA"/>
              </w:rPr>
              <w:t>tehničkom zadatku Kupca iz Priloga br. 2 ovog Ugovora,</w:t>
            </w:r>
            <w:r w:rsidRPr="00124AF8">
              <w:rPr>
                <w:rFonts w:ascii="Tahoma" w:eastAsia="Times New Roman" w:hAnsi="Tahoma" w:cs="Tahoma"/>
                <w:color w:val="000000" w:themeColor="text1"/>
                <w:szCs w:val="20"/>
                <w:lang w:val="sr-Cyrl-BA" w:eastAsia="ar-SA"/>
              </w:rPr>
              <w:t xml:space="preserve"> </w:t>
            </w:r>
            <w:r w:rsidRPr="00124AF8">
              <w:rPr>
                <w:rFonts w:ascii="Tahoma" w:eastAsia="Times New Roman" w:hAnsi="Tahoma" w:cs="Tahoma"/>
                <w:color w:val="000000" w:themeColor="text1"/>
                <w:szCs w:val="20"/>
                <w:lang w:val="sr-Latn-RS" w:eastAsia="ar-SA"/>
              </w:rPr>
              <w:t xml:space="preserve">na paritetu </w:t>
            </w:r>
            <w:r w:rsidR="00351C0B">
              <w:rPr>
                <w:rFonts w:ascii="Tahoma" w:eastAsia="Times New Roman" w:hAnsi="Tahoma" w:cs="Tahoma"/>
                <w:color w:val="000000" w:themeColor="text1"/>
                <w:szCs w:val="20"/>
                <w:lang w:val="sr-Latn-RS" w:eastAsia="ar-SA"/>
              </w:rPr>
              <w:t xml:space="preserve">DAP </w:t>
            </w:r>
            <w:r w:rsidR="00351C0B" w:rsidRPr="00351C0B">
              <w:rPr>
                <w:rFonts w:ascii="Tahoma" w:eastAsia="Times New Roman" w:hAnsi="Tahoma" w:cs="Tahoma"/>
                <w:color w:val="000000" w:themeColor="text1"/>
                <w:szCs w:val="20"/>
                <w:shd w:val="clear" w:color="auto" w:fill="FFFFFF" w:themeFill="background1"/>
                <w:lang w:val="sr-Latn-RS" w:eastAsia="ar-SA"/>
              </w:rPr>
              <w:t>„Nestro Petrol</w:t>
            </w:r>
            <w:r w:rsidR="00E02408" w:rsidRPr="00351C0B">
              <w:rPr>
                <w:rFonts w:ascii="Tahoma" w:eastAsia="Times New Roman" w:hAnsi="Tahoma" w:cs="Tahoma"/>
                <w:color w:val="000000" w:themeColor="text1"/>
                <w:szCs w:val="20"/>
                <w:shd w:val="clear" w:color="auto" w:fill="FFFFFF" w:themeFill="background1"/>
                <w:lang w:val="sr-Latn-RS" w:eastAsia="ar-SA"/>
              </w:rPr>
              <w:t>“</w:t>
            </w:r>
            <w:r w:rsidR="00351C0B" w:rsidRPr="00351C0B">
              <w:rPr>
                <w:rFonts w:ascii="Tahoma" w:eastAsia="Times New Roman" w:hAnsi="Tahoma" w:cs="Tahoma"/>
                <w:color w:val="000000" w:themeColor="text1"/>
                <w:szCs w:val="20"/>
                <w:shd w:val="clear" w:color="auto" w:fill="FFFFFF" w:themeFill="background1"/>
                <w:lang w:val="sr-Latn-RS" w:eastAsia="ar-SA"/>
              </w:rPr>
              <w:t xml:space="preserve"> a.d. Banja Luka,</w:t>
            </w:r>
            <w:r w:rsidR="00351C0B" w:rsidRPr="00351C0B">
              <w:rPr>
                <w:rFonts w:ascii="Tahoma" w:eastAsia="Times New Roman" w:hAnsi="Tahoma" w:cs="Tahoma"/>
                <w:color w:val="000000" w:themeColor="text1"/>
                <w:szCs w:val="20"/>
                <w:lang w:val="sr-Latn-RS" w:eastAsia="ar-SA"/>
              </w:rPr>
              <w:t xml:space="preserve"> </w:t>
            </w:r>
            <w:r w:rsidR="0072320B">
              <w:rPr>
                <w:rFonts w:ascii="Tahoma" w:eastAsia="Times New Roman" w:hAnsi="Tahoma" w:cs="Tahoma"/>
                <w:color w:val="000000" w:themeColor="text1"/>
                <w:szCs w:val="20"/>
                <w:lang w:val="sr-Latn-RS" w:eastAsia="ar-SA"/>
              </w:rPr>
              <w:t>Ivana Franje Jukića br. 7</w:t>
            </w:r>
            <w:r w:rsidR="00351C0B" w:rsidRPr="00351C0B">
              <w:rPr>
                <w:rFonts w:ascii="Tahoma" w:eastAsia="Times New Roman" w:hAnsi="Tahoma" w:cs="Tahoma"/>
                <w:color w:val="000000" w:themeColor="text1"/>
                <w:szCs w:val="20"/>
                <w:lang w:val="sr-Latn-RS" w:eastAsia="ar-SA"/>
              </w:rPr>
              <w:t>, 78000</w:t>
            </w:r>
            <w:r w:rsidR="0072320B">
              <w:rPr>
                <w:rFonts w:ascii="Tahoma" w:eastAsia="Times New Roman" w:hAnsi="Tahoma" w:cs="Tahoma"/>
                <w:color w:val="000000" w:themeColor="text1"/>
                <w:szCs w:val="20"/>
                <w:lang w:val="sr-Latn-RS" w:eastAsia="ar-SA"/>
              </w:rPr>
              <w:t xml:space="preserve"> </w:t>
            </w:r>
            <w:r w:rsidR="00351C0B" w:rsidRPr="00351C0B">
              <w:rPr>
                <w:rFonts w:ascii="Tahoma" w:eastAsia="Times New Roman" w:hAnsi="Tahoma" w:cs="Tahoma"/>
                <w:color w:val="000000" w:themeColor="text1"/>
                <w:szCs w:val="20"/>
                <w:lang w:val="sr-Latn-RS" w:eastAsia="ar-SA"/>
              </w:rPr>
              <w:t>Banja Luka</w:t>
            </w:r>
            <w:r w:rsidRPr="00351C0B">
              <w:rPr>
                <w:rFonts w:ascii="Tahoma" w:hAnsi="Tahoma" w:cs="Tahoma"/>
                <w:color w:val="000000" w:themeColor="text1"/>
                <w:szCs w:val="20"/>
                <w:lang w:val="sr-Latn-BA"/>
              </w:rPr>
              <w:t>,</w:t>
            </w:r>
            <w:r w:rsidR="00351C0B" w:rsidRPr="00351C0B">
              <w:rPr>
                <w:rFonts w:ascii="Tahoma" w:hAnsi="Tahoma" w:cs="Tahoma"/>
                <w:color w:val="000000" w:themeColor="text1"/>
                <w:szCs w:val="20"/>
                <w:lang w:val="sr-Latn-BA"/>
              </w:rPr>
              <w:t xml:space="preserve"> RS,</w:t>
            </w:r>
            <w:r w:rsidRPr="00351C0B">
              <w:rPr>
                <w:rFonts w:ascii="Tahoma" w:hAnsi="Tahoma" w:cs="Tahoma"/>
                <w:color w:val="000000" w:themeColor="text1"/>
                <w:szCs w:val="20"/>
                <w:lang w:val="sr-Latn-BA"/>
              </w:rPr>
              <w:t xml:space="preserve"> </w:t>
            </w:r>
            <w:r w:rsidR="00E02408" w:rsidRPr="00351C0B">
              <w:rPr>
                <w:rFonts w:ascii="Tahoma" w:hAnsi="Tahoma" w:cs="Tahoma"/>
                <w:color w:val="000000" w:themeColor="text1"/>
                <w:szCs w:val="20"/>
                <w:lang w:val="sr-Latn-BA"/>
              </w:rPr>
              <w:t>Bosna i Hercegovina</w:t>
            </w:r>
            <w:r w:rsidRPr="00351C0B">
              <w:rPr>
                <w:rFonts w:ascii="Tahoma" w:eastAsia="Times New Roman" w:hAnsi="Tahoma" w:cs="Tahoma"/>
                <w:color w:val="000000" w:themeColor="text1"/>
                <w:szCs w:val="20"/>
                <w:lang w:val="sr-Cyrl-BA" w:eastAsia="ar-SA"/>
              </w:rPr>
              <w:t xml:space="preserve"> (</w:t>
            </w:r>
            <w:r w:rsidRPr="00351C0B">
              <w:rPr>
                <w:rFonts w:ascii="Tahoma" w:eastAsia="Times New Roman" w:hAnsi="Tahoma" w:cs="Tahoma"/>
                <w:color w:val="000000" w:themeColor="text1"/>
                <w:szCs w:val="20"/>
                <w:lang w:val="sr-Latn-BA" w:eastAsia="ar-SA"/>
              </w:rPr>
              <w:t>Inkoterms</w:t>
            </w:r>
            <w:r w:rsidRPr="00351C0B">
              <w:rPr>
                <w:rFonts w:ascii="Tahoma" w:eastAsia="Times New Roman" w:hAnsi="Tahoma" w:cs="Tahoma"/>
                <w:color w:val="000000" w:themeColor="text1"/>
                <w:szCs w:val="20"/>
                <w:lang w:val="sr-Cyrl-BA" w:eastAsia="ar-SA"/>
              </w:rPr>
              <w:t xml:space="preserve"> 2010)</w:t>
            </w:r>
            <w:r w:rsidR="00A01575" w:rsidRPr="00351C0B">
              <w:rPr>
                <w:rFonts w:ascii="Tahoma" w:eastAsia="Times New Roman" w:hAnsi="Tahoma" w:cs="Tahoma"/>
                <w:color w:val="000000" w:themeColor="text1"/>
                <w:szCs w:val="20"/>
                <w:lang w:val="sr-Latn-RS" w:eastAsia="ar-SA"/>
              </w:rPr>
              <w:t>.</w:t>
            </w:r>
            <w:r w:rsidRPr="00124AF8">
              <w:rPr>
                <w:rFonts w:ascii="Tahoma" w:eastAsia="Times New Roman" w:hAnsi="Tahoma" w:cs="Tahoma"/>
                <w:color w:val="000000" w:themeColor="text1"/>
                <w:szCs w:val="20"/>
                <w:lang w:val="sr-Cyrl-BA" w:eastAsia="ar-SA"/>
              </w:rPr>
              <w:br/>
            </w:r>
          </w:p>
          <w:p w:rsidR="002228D8" w:rsidRPr="00124AF8" w:rsidRDefault="002228D8" w:rsidP="00575742">
            <w:pPr>
              <w:suppressAutoHyphens/>
              <w:snapToGrid w:val="0"/>
              <w:spacing w:after="0" w:line="240" w:lineRule="auto"/>
              <w:rPr>
                <w:rFonts w:ascii="Tahoma" w:eastAsia="Times New Roman" w:hAnsi="Tahoma" w:cs="Tahoma"/>
                <w:b/>
                <w:color w:val="000000" w:themeColor="text1"/>
                <w:szCs w:val="20"/>
                <w:lang w:val="sr-Cyrl-BA" w:eastAsia="ar-SA"/>
              </w:rPr>
            </w:pPr>
            <w:r w:rsidRPr="00124AF8">
              <w:rPr>
                <w:rFonts w:ascii="Tahoma" w:eastAsia="Times New Roman" w:hAnsi="Tahoma" w:cs="Tahoma"/>
                <w:b/>
                <w:color w:val="000000" w:themeColor="text1"/>
                <w:szCs w:val="20"/>
                <w:lang w:val="sr-Cyrl-BA" w:eastAsia="ar-SA"/>
              </w:rPr>
              <w:t>2.</w:t>
            </w:r>
            <w:r w:rsidRPr="00124AF8">
              <w:rPr>
                <w:rFonts w:ascii="Tahoma" w:eastAsia="Times New Roman" w:hAnsi="Tahoma" w:cs="Tahoma"/>
                <w:b/>
                <w:color w:val="000000" w:themeColor="text1"/>
                <w:szCs w:val="20"/>
                <w:lang w:val="sr-Cyrl-BA" w:eastAsia="ar-SA"/>
              </w:rPr>
              <w:tab/>
            </w:r>
            <w:r w:rsidRPr="00351C0B">
              <w:rPr>
                <w:rFonts w:ascii="Tahoma" w:eastAsia="Times New Roman" w:hAnsi="Tahoma" w:cs="Tahoma"/>
                <w:b/>
                <w:color w:val="000000" w:themeColor="text1"/>
                <w:szCs w:val="20"/>
                <w:lang w:val="sr-Latn-RS" w:eastAsia="ar-SA"/>
              </w:rPr>
              <w:t>VRIJEDNOST</w:t>
            </w:r>
            <w:r w:rsidRPr="00124AF8">
              <w:rPr>
                <w:rFonts w:ascii="Tahoma" w:eastAsia="Times New Roman" w:hAnsi="Tahoma" w:cs="Tahoma"/>
                <w:b/>
                <w:color w:val="000000" w:themeColor="text1"/>
                <w:szCs w:val="20"/>
                <w:lang w:val="sr-Cyrl-BA" w:eastAsia="ar-SA"/>
              </w:rPr>
              <w:t xml:space="preserve"> </w:t>
            </w:r>
            <w:r w:rsidRPr="00351C0B">
              <w:rPr>
                <w:rFonts w:ascii="Tahoma" w:eastAsia="Times New Roman" w:hAnsi="Tahoma" w:cs="Tahoma"/>
                <w:b/>
                <w:color w:val="000000" w:themeColor="text1"/>
                <w:szCs w:val="20"/>
                <w:lang w:val="sr-Latn-RS" w:eastAsia="ar-SA"/>
              </w:rPr>
              <w:t>UGOVORA</w:t>
            </w:r>
          </w:p>
          <w:p w:rsidR="002228D8" w:rsidRPr="00124AF8" w:rsidRDefault="002228D8" w:rsidP="00575742">
            <w:pPr>
              <w:suppressAutoHyphens/>
              <w:snapToGrid w:val="0"/>
              <w:spacing w:after="0" w:line="240" w:lineRule="auto"/>
              <w:rPr>
                <w:rFonts w:ascii="Tahoma" w:eastAsia="Times New Roman" w:hAnsi="Tahoma" w:cs="Tahoma"/>
                <w:b/>
                <w:color w:val="000000" w:themeColor="text1"/>
                <w:sz w:val="20"/>
                <w:szCs w:val="20"/>
                <w:lang w:val="sr-Cyrl-BA" w:eastAsia="ar-SA"/>
              </w:rPr>
            </w:pPr>
          </w:p>
          <w:p w:rsidR="002228D8" w:rsidRDefault="002228D8" w:rsidP="00336863">
            <w:pPr>
              <w:suppressAutoHyphens/>
              <w:snapToGrid w:val="0"/>
              <w:spacing w:after="0" w:line="240" w:lineRule="auto"/>
              <w:jc w:val="both"/>
              <w:rPr>
                <w:rFonts w:ascii="Tahoma" w:eastAsia="Times New Roman" w:hAnsi="Tahoma" w:cs="Tahoma"/>
                <w:color w:val="000000" w:themeColor="text1"/>
                <w:szCs w:val="20"/>
                <w:lang w:val="sr-Latn-BA" w:eastAsia="ar-SA"/>
              </w:rPr>
            </w:pPr>
            <w:r w:rsidRPr="00124AF8">
              <w:rPr>
                <w:rFonts w:ascii="Tahoma" w:eastAsia="Times New Roman" w:hAnsi="Tahoma" w:cs="Tahoma"/>
                <w:color w:val="000000" w:themeColor="text1"/>
                <w:szCs w:val="20"/>
                <w:lang w:val="sr-Cyrl-BA" w:eastAsia="ar-SA"/>
              </w:rPr>
              <w:t>2.1.</w:t>
            </w:r>
            <w:r w:rsidRPr="00124AF8">
              <w:rPr>
                <w:rFonts w:ascii="Tahoma" w:eastAsia="Times New Roman" w:hAnsi="Tahoma" w:cs="Tahoma"/>
                <w:color w:val="000000" w:themeColor="text1"/>
                <w:szCs w:val="20"/>
                <w:lang w:val="sr-Cyrl-BA" w:eastAsia="ar-SA"/>
              </w:rPr>
              <w:tab/>
            </w:r>
            <w:r w:rsidRPr="00124AF8">
              <w:rPr>
                <w:rFonts w:ascii="Tahoma" w:eastAsia="Times New Roman" w:hAnsi="Tahoma" w:cs="Tahoma"/>
                <w:color w:val="000000" w:themeColor="text1"/>
                <w:szCs w:val="20"/>
                <w:lang w:val="sr-Latn-RS" w:eastAsia="ar-SA"/>
              </w:rPr>
              <w:t xml:space="preserve">Maksimalna </w:t>
            </w:r>
            <w:r w:rsidRPr="00124AF8">
              <w:rPr>
                <w:rFonts w:ascii="Tahoma" w:eastAsia="Times New Roman" w:hAnsi="Tahoma" w:cs="Tahoma"/>
                <w:color w:val="000000" w:themeColor="text1"/>
                <w:szCs w:val="20"/>
                <w:lang w:val="sr-Latn-BA" w:eastAsia="ar-SA"/>
              </w:rPr>
              <w:t>vrijednost</w:t>
            </w:r>
            <w:r w:rsidRPr="00124AF8">
              <w:rPr>
                <w:rFonts w:ascii="Tahoma" w:eastAsia="Times New Roman" w:hAnsi="Tahoma" w:cs="Tahoma"/>
                <w:color w:val="000000" w:themeColor="text1"/>
                <w:szCs w:val="20"/>
                <w:lang w:val="sr-Cyrl-BA" w:eastAsia="ar-SA"/>
              </w:rPr>
              <w:t xml:space="preserve"> </w:t>
            </w:r>
            <w:r w:rsidRPr="00124AF8">
              <w:rPr>
                <w:rFonts w:ascii="Tahoma" w:eastAsia="Times New Roman" w:hAnsi="Tahoma" w:cs="Tahoma"/>
                <w:color w:val="000000" w:themeColor="text1"/>
                <w:szCs w:val="20"/>
                <w:lang w:val="sr-Latn-RS" w:eastAsia="ar-SA"/>
              </w:rPr>
              <w:t xml:space="preserve">robe iz predmeta </w:t>
            </w:r>
            <w:r w:rsidRPr="00124AF8">
              <w:rPr>
                <w:rFonts w:ascii="Tahoma" w:eastAsia="Times New Roman" w:hAnsi="Tahoma" w:cs="Tahoma"/>
                <w:color w:val="000000" w:themeColor="text1"/>
                <w:szCs w:val="20"/>
                <w:lang w:val="sr-Cyrl-BA" w:eastAsia="ar-SA"/>
              </w:rPr>
              <w:t>Ugovora</w:t>
            </w:r>
            <w:r w:rsidR="00016E25">
              <w:rPr>
                <w:rFonts w:ascii="Tahoma" w:eastAsia="Times New Roman" w:hAnsi="Tahoma" w:cs="Tahoma"/>
                <w:color w:val="000000" w:themeColor="text1"/>
                <w:szCs w:val="20"/>
                <w:lang w:val="sr-Latn-RS" w:eastAsia="ar-SA"/>
              </w:rPr>
              <w:t xml:space="preserve"> </w:t>
            </w:r>
            <w:r w:rsidRPr="00124AF8">
              <w:rPr>
                <w:rFonts w:ascii="Tahoma" w:eastAsia="Times New Roman" w:hAnsi="Tahoma" w:cs="Tahoma"/>
                <w:color w:val="000000" w:themeColor="text1"/>
                <w:szCs w:val="20"/>
                <w:lang w:val="sr-Latn-BA" w:eastAsia="ar-SA"/>
              </w:rPr>
              <w:t xml:space="preserve">iznosi </w:t>
            </w:r>
            <w:r w:rsidR="00FE20AC">
              <w:rPr>
                <w:rFonts w:ascii="Tahoma" w:eastAsia="Times New Roman" w:hAnsi="Tahoma" w:cs="Tahoma"/>
                <w:b/>
                <w:color w:val="000000" w:themeColor="text1"/>
                <w:szCs w:val="20"/>
                <w:lang w:val="sr-Latn-BA" w:eastAsia="ar-SA"/>
              </w:rPr>
              <w:t>_______ KM</w:t>
            </w:r>
            <w:r w:rsidRPr="00124AF8">
              <w:rPr>
                <w:rFonts w:ascii="Tahoma" w:eastAsia="Times New Roman" w:hAnsi="Tahoma" w:cs="Tahoma"/>
                <w:b/>
                <w:color w:val="000000" w:themeColor="text1"/>
                <w:szCs w:val="20"/>
                <w:lang w:val="sr-Cyrl-BA" w:eastAsia="ar-SA"/>
              </w:rPr>
              <w:t xml:space="preserve"> </w:t>
            </w:r>
            <w:r w:rsidRPr="00124AF8">
              <w:rPr>
                <w:rFonts w:ascii="Tahoma" w:eastAsia="Times New Roman" w:hAnsi="Tahoma" w:cs="Tahoma"/>
                <w:color w:val="000000" w:themeColor="text1"/>
                <w:szCs w:val="20"/>
                <w:lang w:val="sr-Latn-BA" w:eastAsia="ar-SA"/>
              </w:rPr>
              <w:t>(bez PDV-a).</w:t>
            </w:r>
          </w:p>
          <w:p w:rsidR="00FE20AC" w:rsidRPr="00FE20AC" w:rsidRDefault="00FE20AC" w:rsidP="00FE20AC">
            <w:pPr>
              <w:suppressAutoHyphens/>
              <w:snapToGrid w:val="0"/>
              <w:spacing w:after="0" w:line="240" w:lineRule="auto"/>
              <w:jc w:val="both"/>
              <w:rPr>
                <w:rFonts w:ascii="Tahoma" w:eastAsia="Times New Roman" w:hAnsi="Tahoma" w:cs="Tahoma"/>
                <w:color w:val="000000" w:themeColor="text1"/>
                <w:szCs w:val="20"/>
                <w:lang w:val="sr-Latn-BA" w:eastAsia="ar-SA"/>
              </w:rPr>
            </w:pPr>
            <w:r w:rsidRPr="00FE20AC">
              <w:rPr>
                <w:rFonts w:ascii="Tahoma" w:eastAsia="Times New Roman" w:hAnsi="Tahoma" w:cs="Tahoma"/>
                <w:color w:val="000000" w:themeColor="text1"/>
                <w:szCs w:val="20"/>
                <w:lang w:val="sr-Latn-BA" w:eastAsia="ar-SA"/>
              </w:rPr>
              <w:t xml:space="preserve">Vrijednost Ugovora sa obračunatim PDV-om iznosi </w:t>
            </w:r>
            <w:r>
              <w:rPr>
                <w:rFonts w:ascii="Tahoma" w:eastAsia="Times New Roman" w:hAnsi="Tahoma" w:cs="Tahoma"/>
                <w:color w:val="000000" w:themeColor="text1"/>
                <w:szCs w:val="20"/>
                <w:lang w:val="sr-Latn-BA" w:eastAsia="ar-SA"/>
              </w:rPr>
              <w:t>________ KM.</w:t>
            </w:r>
          </w:p>
          <w:p w:rsidR="002228D8" w:rsidRPr="00124AF8" w:rsidRDefault="00FE20AC" w:rsidP="00336863">
            <w:pPr>
              <w:suppressAutoHyphens/>
              <w:snapToGrid w:val="0"/>
              <w:spacing w:after="0" w:line="240" w:lineRule="auto"/>
              <w:jc w:val="both"/>
              <w:rPr>
                <w:rFonts w:ascii="Tahoma" w:eastAsia="Times New Roman" w:hAnsi="Tahoma" w:cs="Tahoma"/>
                <w:color w:val="000000" w:themeColor="text1"/>
                <w:szCs w:val="20"/>
                <w:lang w:val="sr-Latn-BA" w:eastAsia="ar-SA"/>
              </w:rPr>
            </w:pPr>
            <w:r w:rsidRPr="00FE20AC">
              <w:rPr>
                <w:rFonts w:ascii="Tahoma" w:eastAsia="Times New Roman" w:hAnsi="Tahoma" w:cs="Tahoma"/>
                <w:color w:val="000000" w:themeColor="text1"/>
                <w:szCs w:val="20"/>
                <w:lang w:val="sr-Latn-BA" w:eastAsia="ar-SA"/>
              </w:rPr>
              <w:t xml:space="preserve">Obračunati PDV iznosi </w:t>
            </w:r>
            <w:r>
              <w:rPr>
                <w:rFonts w:ascii="Tahoma" w:eastAsia="Times New Roman" w:hAnsi="Tahoma" w:cs="Tahoma"/>
                <w:color w:val="000000" w:themeColor="text1"/>
                <w:szCs w:val="20"/>
                <w:lang w:val="sr-Latn-BA" w:eastAsia="ar-SA"/>
              </w:rPr>
              <w:t>_________</w:t>
            </w:r>
            <w:r w:rsidRPr="00FE20AC">
              <w:rPr>
                <w:rFonts w:ascii="Tahoma" w:eastAsia="Times New Roman" w:hAnsi="Tahoma" w:cs="Tahoma"/>
                <w:color w:val="000000" w:themeColor="text1"/>
                <w:szCs w:val="20"/>
                <w:lang w:val="sr-Latn-BA" w:eastAsia="ar-SA"/>
              </w:rPr>
              <w:t xml:space="preserve"> KM.</w:t>
            </w:r>
          </w:p>
          <w:p w:rsidR="00FE20AC" w:rsidRDefault="002228D8" w:rsidP="00336863">
            <w:pPr>
              <w:suppressAutoHyphens/>
              <w:snapToGrid w:val="0"/>
              <w:spacing w:after="0" w:line="240" w:lineRule="auto"/>
              <w:jc w:val="both"/>
              <w:rPr>
                <w:rFonts w:ascii="Tahoma" w:eastAsia="Times New Roman" w:hAnsi="Tahoma" w:cs="Tahoma"/>
                <w:color w:val="000000" w:themeColor="text1"/>
                <w:szCs w:val="20"/>
                <w:lang w:val="sr-Latn-BA" w:eastAsia="ar-SA"/>
              </w:rPr>
            </w:pPr>
            <w:r w:rsidRPr="00124AF8">
              <w:rPr>
                <w:rFonts w:ascii="Tahoma" w:eastAsia="Times New Roman" w:hAnsi="Tahoma" w:cs="Tahoma"/>
                <w:color w:val="000000" w:themeColor="text1"/>
                <w:szCs w:val="20"/>
                <w:lang w:val="sr-Latn-BA" w:eastAsia="ar-SA"/>
              </w:rPr>
              <w:t>U cijenu Robe uključeno je: dokumentacija navedena u t. 4.3. Ugovora, ambalaža, označavanje, isporuka do odredišta.</w:t>
            </w:r>
          </w:p>
          <w:p w:rsidR="0072320B" w:rsidRPr="00124AF8" w:rsidRDefault="0072320B" w:rsidP="00336863">
            <w:pPr>
              <w:suppressAutoHyphens/>
              <w:snapToGrid w:val="0"/>
              <w:spacing w:after="0" w:line="240" w:lineRule="auto"/>
              <w:jc w:val="both"/>
              <w:rPr>
                <w:rFonts w:ascii="Tahoma" w:eastAsia="Times New Roman" w:hAnsi="Tahoma" w:cs="Tahoma"/>
                <w:color w:val="000000" w:themeColor="text1"/>
                <w:szCs w:val="20"/>
                <w:lang w:val="sr-Latn-BA" w:eastAsia="ar-SA"/>
              </w:rPr>
            </w:pPr>
          </w:p>
          <w:p w:rsidR="002228D8" w:rsidRPr="00124AF8" w:rsidRDefault="00016E25" w:rsidP="00336863">
            <w:pPr>
              <w:suppressAutoHyphens/>
              <w:snapToGrid w:val="0"/>
              <w:spacing w:after="0" w:line="240" w:lineRule="auto"/>
              <w:rPr>
                <w:rFonts w:ascii="Tahoma" w:eastAsia="Times New Roman" w:hAnsi="Tahoma" w:cs="Tahoma"/>
                <w:color w:val="000000" w:themeColor="text1"/>
                <w:szCs w:val="20"/>
                <w:lang w:val="sr-Latn-BA" w:eastAsia="ar-SA"/>
              </w:rPr>
            </w:pPr>
            <w:r>
              <w:rPr>
                <w:rFonts w:ascii="Tahoma" w:eastAsia="Times New Roman" w:hAnsi="Tahoma" w:cs="Tahoma"/>
                <w:color w:val="000000" w:themeColor="text1"/>
                <w:szCs w:val="20"/>
                <w:lang w:val="sr-Latn-BA" w:eastAsia="ar-SA"/>
              </w:rPr>
              <w:t>2.2</w:t>
            </w:r>
            <w:r w:rsidR="002228D8" w:rsidRPr="00124AF8">
              <w:rPr>
                <w:rFonts w:ascii="Tahoma" w:eastAsia="Times New Roman" w:hAnsi="Tahoma" w:cs="Tahoma"/>
                <w:color w:val="000000" w:themeColor="text1"/>
                <w:szCs w:val="20"/>
                <w:lang w:val="sr-Latn-BA" w:eastAsia="ar-SA"/>
              </w:rPr>
              <w:t>. Jedinična cijena Robe je fiksna i ne mijenja se za vrijeme trajanja Ugovora.</w:t>
            </w:r>
          </w:p>
          <w:p w:rsidR="002228D8" w:rsidRPr="00124AF8" w:rsidRDefault="002228D8" w:rsidP="00575742">
            <w:pPr>
              <w:suppressAutoHyphens/>
              <w:snapToGrid w:val="0"/>
              <w:spacing w:after="0" w:line="240" w:lineRule="auto"/>
              <w:rPr>
                <w:rFonts w:ascii="Tahoma" w:eastAsia="Times New Roman" w:hAnsi="Tahoma" w:cs="Tahoma"/>
                <w:color w:val="000000" w:themeColor="text1"/>
                <w:szCs w:val="20"/>
                <w:lang w:val="sr-Cyrl-RS" w:eastAsia="ar-SA"/>
              </w:rPr>
            </w:pPr>
          </w:p>
          <w:p w:rsidR="002228D8" w:rsidRPr="00124AF8" w:rsidRDefault="002228D8" w:rsidP="00575742">
            <w:pPr>
              <w:suppressAutoHyphens/>
              <w:snapToGrid w:val="0"/>
              <w:spacing w:after="0" w:line="240" w:lineRule="auto"/>
              <w:rPr>
                <w:rFonts w:ascii="Tahoma" w:eastAsia="Times New Roman" w:hAnsi="Tahoma" w:cs="Tahoma"/>
                <w:b/>
                <w:color w:val="000000" w:themeColor="text1"/>
                <w:szCs w:val="20"/>
                <w:lang w:val="sr-Latn-BA" w:eastAsia="ar-SA"/>
              </w:rPr>
            </w:pPr>
            <w:r w:rsidRPr="00124AF8">
              <w:rPr>
                <w:rFonts w:ascii="Tahoma" w:eastAsia="Times New Roman" w:hAnsi="Tahoma" w:cs="Tahoma"/>
                <w:b/>
                <w:color w:val="000000" w:themeColor="text1"/>
                <w:lang w:val="sr-Latn-BA" w:eastAsia="ar-SA"/>
              </w:rPr>
              <w:t>3.</w:t>
            </w:r>
            <w:r w:rsidRPr="00124AF8">
              <w:rPr>
                <w:rFonts w:ascii="Tahoma" w:eastAsia="Times New Roman" w:hAnsi="Tahoma" w:cs="Tahoma"/>
                <w:b/>
                <w:color w:val="000000" w:themeColor="text1"/>
                <w:lang w:val="sr-Latn-BA" w:eastAsia="ar-SA"/>
              </w:rPr>
              <w:tab/>
              <w:t>USLOVI</w:t>
            </w:r>
            <w:r w:rsidRPr="00124AF8">
              <w:rPr>
                <w:rFonts w:ascii="Tahoma" w:eastAsia="Times New Roman" w:hAnsi="Tahoma" w:cs="Tahoma"/>
                <w:b/>
                <w:color w:val="000000" w:themeColor="text1"/>
                <w:szCs w:val="20"/>
                <w:lang w:val="sr-Latn-BA" w:eastAsia="ar-SA"/>
              </w:rPr>
              <w:t xml:space="preserve"> PLAĆANjA</w:t>
            </w:r>
          </w:p>
          <w:p w:rsidR="002228D8" w:rsidRPr="00124AF8" w:rsidRDefault="002228D8" w:rsidP="00575742">
            <w:pPr>
              <w:suppressAutoHyphens/>
              <w:snapToGrid w:val="0"/>
              <w:spacing w:after="0" w:line="240" w:lineRule="auto"/>
              <w:rPr>
                <w:rFonts w:ascii="Tahoma" w:eastAsia="Times New Roman" w:hAnsi="Tahoma" w:cs="Tahoma"/>
                <w:color w:val="000000" w:themeColor="text1"/>
                <w:sz w:val="20"/>
                <w:szCs w:val="20"/>
                <w:lang w:val="sr-Latn-BA" w:eastAsia="ar-SA"/>
              </w:rPr>
            </w:pPr>
          </w:p>
          <w:p w:rsidR="00FE20AC" w:rsidRDefault="00FE20AC" w:rsidP="00336863">
            <w:pPr>
              <w:suppressAutoHyphens/>
              <w:snapToGrid w:val="0"/>
              <w:spacing w:after="0" w:line="240" w:lineRule="auto"/>
              <w:jc w:val="both"/>
              <w:rPr>
                <w:rFonts w:ascii="Tahoma" w:eastAsia="Times New Roman" w:hAnsi="Tahoma" w:cs="Tahoma"/>
                <w:color w:val="000000" w:themeColor="text1"/>
                <w:lang w:val="sr-Latn-BA" w:eastAsia="ar-SA"/>
              </w:rPr>
            </w:pPr>
            <w:r>
              <w:rPr>
                <w:rFonts w:ascii="Tahoma" w:eastAsia="Times New Roman" w:hAnsi="Tahoma" w:cs="Tahoma"/>
                <w:color w:val="000000" w:themeColor="text1"/>
                <w:lang w:val="sr-Latn-BA" w:eastAsia="ar-SA"/>
              </w:rPr>
              <w:t xml:space="preserve">3.1. </w:t>
            </w:r>
            <w:r w:rsidRPr="00FE20AC">
              <w:rPr>
                <w:rFonts w:ascii="Tahoma" w:eastAsia="Times New Roman" w:hAnsi="Tahoma" w:cs="Tahoma"/>
                <w:color w:val="000000" w:themeColor="text1"/>
                <w:lang w:val="sr-Latn-BA" w:eastAsia="ar-SA"/>
              </w:rPr>
              <w:t xml:space="preserve">Roba se plaća putem bankarskog transfera sredstava po bankarskim podacima navedenim u čl. 12. ovog Ugovora u roku od </w:t>
            </w:r>
            <w:r>
              <w:rPr>
                <w:rFonts w:ascii="Tahoma" w:eastAsia="Times New Roman" w:hAnsi="Tahoma" w:cs="Tahoma"/>
                <w:color w:val="000000" w:themeColor="text1"/>
                <w:lang w:val="sr-Latn-BA" w:eastAsia="ar-SA"/>
              </w:rPr>
              <w:t>_____</w:t>
            </w:r>
            <w:r w:rsidRPr="00FE20AC">
              <w:rPr>
                <w:rFonts w:ascii="Tahoma" w:eastAsia="Times New Roman" w:hAnsi="Tahoma" w:cs="Tahoma"/>
                <w:color w:val="000000" w:themeColor="text1"/>
                <w:lang w:val="sr-Latn-BA" w:eastAsia="ar-SA"/>
              </w:rPr>
              <w:t xml:space="preserve"> dan</w:t>
            </w:r>
            <w:r>
              <w:rPr>
                <w:rFonts w:ascii="Tahoma" w:eastAsia="Times New Roman" w:hAnsi="Tahoma" w:cs="Tahoma"/>
                <w:color w:val="000000" w:themeColor="text1"/>
                <w:lang w:val="sr-Latn-BA" w:eastAsia="ar-SA"/>
              </w:rPr>
              <w:t>a</w:t>
            </w:r>
            <w:r w:rsidRPr="00FE20AC">
              <w:rPr>
                <w:rFonts w:ascii="Tahoma" w:eastAsia="Times New Roman" w:hAnsi="Tahoma" w:cs="Tahoma"/>
                <w:color w:val="000000" w:themeColor="text1"/>
                <w:lang w:val="sr-Latn-BA" w:eastAsia="ar-SA"/>
              </w:rPr>
              <w:t xml:space="preserve"> od datuma isporuke Robe, te potpisanog, od strane Kupca, otpremnice  i dokumenata navedenih u tački 4.3</w:t>
            </w:r>
            <w:r>
              <w:rPr>
                <w:rFonts w:ascii="Tahoma" w:eastAsia="Times New Roman" w:hAnsi="Tahoma" w:cs="Tahoma"/>
                <w:color w:val="000000" w:themeColor="text1"/>
                <w:lang w:val="sr-Latn-BA" w:eastAsia="ar-SA"/>
              </w:rPr>
              <w:t xml:space="preserve">. ovog Ugovora ili </w:t>
            </w:r>
          </w:p>
          <w:p w:rsidR="00FE20AC" w:rsidRDefault="00FE20AC" w:rsidP="00336863">
            <w:pPr>
              <w:suppressAutoHyphens/>
              <w:snapToGrid w:val="0"/>
              <w:spacing w:after="0" w:line="240" w:lineRule="auto"/>
              <w:jc w:val="both"/>
              <w:rPr>
                <w:rFonts w:ascii="Tahoma" w:eastAsia="Times New Roman" w:hAnsi="Tahoma" w:cs="Tahoma"/>
                <w:color w:val="000000" w:themeColor="text1"/>
                <w:lang w:val="sr-Latn-BA" w:eastAsia="ar-SA"/>
              </w:rPr>
            </w:pPr>
            <w:r>
              <w:rPr>
                <w:rFonts w:ascii="Tahoma" w:eastAsia="Times New Roman" w:hAnsi="Tahoma" w:cs="Tahoma"/>
                <w:color w:val="000000" w:themeColor="text1"/>
                <w:lang w:val="sr-Latn-BA" w:eastAsia="ar-SA"/>
              </w:rPr>
              <w:t>OPCIONO:</w:t>
            </w:r>
          </w:p>
          <w:p w:rsidR="00FE20AC" w:rsidRDefault="00FE20AC" w:rsidP="00336863">
            <w:pPr>
              <w:suppressAutoHyphens/>
              <w:snapToGrid w:val="0"/>
              <w:spacing w:after="0" w:line="240" w:lineRule="auto"/>
              <w:jc w:val="both"/>
              <w:rPr>
                <w:rFonts w:ascii="Tahoma" w:eastAsia="Times New Roman" w:hAnsi="Tahoma" w:cs="Tahoma"/>
                <w:color w:val="000000" w:themeColor="text1"/>
                <w:lang w:val="sr-Latn-BA" w:eastAsia="ar-SA"/>
              </w:rPr>
            </w:pPr>
            <w:r>
              <w:rPr>
                <w:rFonts w:ascii="Tahoma" w:eastAsia="Times New Roman" w:hAnsi="Tahoma" w:cs="Tahoma"/>
                <w:color w:val="000000" w:themeColor="text1"/>
                <w:lang w:val="sr-Latn-BA" w:eastAsia="ar-SA"/>
              </w:rPr>
              <w:t xml:space="preserve">kompenzacijom </w:t>
            </w:r>
            <w:r w:rsidRPr="00FE20AC">
              <w:rPr>
                <w:rFonts w:ascii="Tahoma" w:eastAsia="Times New Roman" w:hAnsi="Tahoma" w:cs="Tahoma"/>
                <w:color w:val="000000" w:themeColor="text1"/>
                <w:lang w:val="sr-Latn-BA" w:eastAsia="ar-SA"/>
              </w:rPr>
              <w:t xml:space="preserve">za gorivo u iznosu od </w:t>
            </w:r>
            <w:r>
              <w:rPr>
                <w:rFonts w:ascii="Tahoma" w:eastAsia="Times New Roman" w:hAnsi="Tahoma" w:cs="Tahoma"/>
                <w:color w:val="000000" w:themeColor="text1"/>
                <w:lang w:val="sr-Latn-BA" w:eastAsia="ar-SA"/>
              </w:rPr>
              <w:t>_____</w:t>
            </w:r>
            <w:r w:rsidRPr="00FE20AC">
              <w:rPr>
                <w:rFonts w:ascii="Tahoma" w:eastAsia="Times New Roman" w:hAnsi="Tahoma" w:cs="Tahoma"/>
                <w:color w:val="000000" w:themeColor="text1"/>
                <w:lang w:val="sr-Latn-BA" w:eastAsia="ar-SA"/>
              </w:rPr>
              <w:t>% vrijednosti robe koja je navedena u članu br. 2 tačka 2.1., koja će biti realizovana u roku od 45 radnih dana od datuma isporuke Robe po cijeni definisanoj važećim cjenovnikom „Nestro Petrola“ a.d. Banja Luka, na dan otpreme robe, te potpisane, od strane Kupca, otpremnice i dokumenata nave</w:t>
            </w:r>
            <w:r>
              <w:rPr>
                <w:rFonts w:ascii="Tahoma" w:eastAsia="Times New Roman" w:hAnsi="Tahoma" w:cs="Tahoma"/>
                <w:color w:val="000000" w:themeColor="text1"/>
                <w:lang w:val="sr-Latn-BA" w:eastAsia="ar-SA"/>
              </w:rPr>
              <w:t>denih u tački 4.3. ovog Ugovora</w:t>
            </w:r>
            <w:r w:rsidRPr="00FE20AC">
              <w:rPr>
                <w:rFonts w:ascii="Tahoma" w:eastAsia="Times New Roman" w:hAnsi="Tahoma" w:cs="Tahoma"/>
                <w:color w:val="000000" w:themeColor="text1"/>
                <w:lang w:val="sr-Latn-BA" w:eastAsia="ar-SA"/>
              </w:rPr>
              <w:t>.</w:t>
            </w:r>
          </w:p>
          <w:p w:rsidR="0072320B" w:rsidRPr="00124AF8" w:rsidRDefault="0072320B" w:rsidP="00336863">
            <w:pPr>
              <w:suppressAutoHyphens/>
              <w:snapToGrid w:val="0"/>
              <w:spacing w:after="0" w:line="240" w:lineRule="auto"/>
              <w:jc w:val="both"/>
              <w:rPr>
                <w:rFonts w:ascii="Tahoma" w:eastAsia="Times New Roman" w:hAnsi="Tahoma" w:cs="Tahoma"/>
                <w:color w:val="000000" w:themeColor="text1"/>
                <w:lang w:val="sr-Latn-BA" w:eastAsia="ar-SA"/>
              </w:rPr>
            </w:pPr>
          </w:p>
          <w:p w:rsidR="002228D8" w:rsidRPr="00124AF8" w:rsidRDefault="002228D8" w:rsidP="00336863">
            <w:pPr>
              <w:suppressAutoHyphens/>
              <w:snapToGrid w:val="0"/>
              <w:spacing w:after="0" w:line="240" w:lineRule="auto"/>
              <w:jc w:val="both"/>
              <w:rPr>
                <w:rFonts w:ascii="Tahoma" w:eastAsia="Times New Roman" w:hAnsi="Tahoma" w:cs="Tahoma"/>
                <w:color w:val="000000" w:themeColor="text1"/>
                <w:lang w:val="sr-Latn-BA" w:eastAsia="ar-SA"/>
              </w:rPr>
            </w:pPr>
            <w:r w:rsidRPr="00124AF8">
              <w:rPr>
                <w:rFonts w:ascii="Tahoma" w:eastAsia="Times New Roman" w:hAnsi="Tahoma" w:cs="Tahoma"/>
                <w:color w:val="000000" w:themeColor="text1"/>
                <w:lang w:val="sr-Latn-BA" w:eastAsia="ar-SA"/>
              </w:rPr>
              <w:t>3.2.</w:t>
            </w:r>
            <w:r w:rsidRPr="00124AF8">
              <w:rPr>
                <w:rFonts w:ascii="Tahoma" w:eastAsia="Times New Roman" w:hAnsi="Tahoma" w:cs="Tahoma"/>
                <w:color w:val="000000" w:themeColor="text1"/>
                <w:lang w:val="sr-Latn-BA" w:eastAsia="ar-SA"/>
              </w:rPr>
              <w:tab/>
              <w:t>Prilikom plaćanja po Ugovoru, sve bankarske troškove i provizije u banci Prodavaca plaća Prodavac, a troškove provizije u banci Kupca i korespodentskim bankama plaća Kupac.</w:t>
            </w:r>
          </w:p>
          <w:p w:rsidR="002228D8" w:rsidRPr="00124AF8" w:rsidRDefault="002228D8" w:rsidP="00336863">
            <w:pPr>
              <w:suppressAutoHyphens/>
              <w:snapToGrid w:val="0"/>
              <w:spacing w:after="0" w:line="240" w:lineRule="auto"/>
              <w:jc w:val="both"/>
              <w:rPr>
                <w:rFonts w:ascii="Tahoma" w:eastAsia="Times New Roman" w:hAnsi="Tahoma" w:cs="Tahoma"/>
                <w:color w:val="000000" w:themeColor="text1"/>
                <w:lang w:val="sr-Latn-BA" w:eastAsia="ar-SA"/>
              </w:rPr>
            </w:pPr>
          </w:p>
          <w:p w:rsidR="002228D8" w:rsidRPr="00124AF8" w:rsidRDefault="002228D8" w:rsidP="00336863">
            <w:pPr>
              <w:suppressAutoHyphens/>
              <w:snapToGrid w:val="0"/>
              <w:spacing w:after="0" w:line="240" w:lineRule="auto"/>
              <w:jc w:val="both"/>
              <w:rPr>
                <w:rFonts w:ascii="Tahoma" w:eastAsia="Times New Roman" w:hAnsi="Tahoma" w:cs="Tahoma"/>
                <w:color w:val="000000" w:themeColor="text1"/>
                <w:lang w:val="sr-Latn-BA" w:eastAsia="ar-SA"/>
              </w:rPr>
            </w:pPr>
            <w:r w:rsidRPr="00124AF8">
              <w:rPr>
                <w:rFonts w:ascii="Tahoma" w:eastAsia="Times New Roman" w:hAnsi="Tahoma" w:cs="Tahoma"/>
                <w:color w:val="000000" w:themeColor="text1"/>
                <w:szCs w:val="20"/>
                <w:lang w:val="sr-Latn-BA" w:eastAsia="ar-SA"/>
              </w:rPr>
              <w:lastRenderedPageBreak/>
              <w:t>3.3.</w:t>
            </w:r>
            <w:r w:rsidRPr="00124AF8">
              <w:rPr>
                <w:rFonts w:ascii="Tahoma" w:eastAsia="Times New Roman" w:hAnsi="Tahoma" w:cs="Tahoma"/>
                <w:color w:val="000000" w:themeColor="text1"/>
                <w:sz w:val="20"/>
                <w:szCs w:val="20"/>
                <w:lang w:val="sr-Latn-BA" w:eastAsia="ar-SA"/>
              </w:rPr>
              <w:tab/>
            </w:r>
            <w:r w:rsidRPr="00124AF8">
              <w:rPr>
                <w:rFonts w:ascii="Tahoma" w:eastAsia="Times New Roman" w:hAnsi="Tahoma" w:cs="Tahoma"/>
                <w:color w:val="000000" w:themeColor="text1"/>
                <w:lang w:val="sr-Latn-BA" w:eastAsia="ar-SA"/>
              </w:rPr>
              <w:t>Datum isplate je datum prenosa novčanih sredstava sa računa Kupca na račun Prodavca.</w:t>
            </w:r>
          </w:p>
          <w:p w:rsidR="002228D8" w:rsidRPr="00124AF8" w:rsidRDefault="002228D8" w:rsidP="00336863">
            <w:pPr>
              <w:suppressAutoHyphens/>
              <w:snapToGrid w:val="0"/>
              <w:spacing w:after="0" w:line="240" w:lineRule="auto"/>
              <w:jc w:val="both"/>
              <w:rPr>
                <w:rFonts w:ascii="Tahoma" w:eastAsia="Times New Roman" w:hAnsi="Tahoma" w:cs="Tahoma"/>
                <w:b/>
                <w:color w:val="000000" w:themeColor="text1"/>
                <w:sz w:val="20"/>
                <w:szCs w:val="20"/>
                <w:lang w:val="sr-Cyrl-RS" w:eastAsia="ar-SA"/>
              </w:rPr>
            </w:pPr>
            <w:r w:rsidRPr="00124AF8">
              <w:rPr>
                <w:rFonts w:ascii="Tahoma" w:hAnsi="Tahoma" w:cs="Tahoma"/>
                <w:color w:val="000000" w:themeColor="text1"/>
                <w:lang w:val="sr-Cyrl-RS" w:eastAsia="ar-SA"/>
              </w:rPr>
              <w:t xml:space="preserve">3.4. </w:t>
            </w:r>
            <w:r w:rsidRPr="00124AF8">
              <w:rPr>
                <w:rFonts w:ascii="Tahoma" w:hAnsi="Tahoma" w:cs="Tahoma"/>
                <w:color w:val="000000" w:themeColor="text1"/>
                <w:lang w:val="sr-Latn-BA" w:eastAsia="ar-SA"/>
              </w:rPr>
              <w:t>Kupac</w:t>
            </w:r>
            <w:r w:rsidRPr="00124AF8">
              <w:rPr>
                <w:rFonts w:ascii="Tahoma" w:hAnsi="Tahoma" w:cs="Tahoma"/>
                <w:color w:val="000000" w:themeColor="text1"/>
                <w:lang w:val="sr-Cyrl-RS" w:eastAsia="ar-SA"/>
              </w:rPr>
              <w:t xml:space="preserve"> </w:t>
            </w:r>
            <w:r w:rsidRPr="00124AF8">
              <w:rPr>
                <w:rFonts w:ascii="Tahoma" w:hAnsi="Tahoma" w:cs="Tahoma"/>
                <w:color w:val="000000" w:themeColor="text1"/>
                <w:lang w:val="sr-Latn-BA" w:eastAsia="ar-SA"/>
              </w:rPr>
              <w:t>ima</w:t>
            </w:r>
            <w:r w:rsidRPr="00124AF8">
              <w:rPr>
                <w:rFonts w:ascii="Tahoma" w:hAnsi="Tahoma" w:cs="Tahoma"/>
                <w:color w:val="000000" w:themeColor="text1"/>
                <w:lang w:val="sr-Cyrl-RS" w:eastAsia="ar-SA"/>
              </w:rPr>
              <w:t xml:space="preserve"> </w:t>
            </w:r>
            <w:r w:rsidRPr="00124AF8">
              <w:rPr>
                <w:rFonts w:ascii="Tahoma" w:hAnsi="Tahoma" w:cs="Tahoma"/>
                <w:color w:val="000000" w:themeColor="text1"/>
                <w:lang w:val="sr-Latn-BA" w:eastAsia="ar-SA"/>
              </w:rPr>
              <w:t>pravo</w:t>
            </w:r>
            <w:r w:rsidRPr="00124AF8">
              <w:rPr>
                <w:rFonts w:ascii="Tahoma" w:hAnsi="Tahoma" w:cs="Tahoma"/>
                <w:color w:val="000000" w:themeColor="text1"/>
                <w:lang w:val="sr-Cyrl-RS" w:eastAsia="ar-SA"/>
              </w:rPr>
              <w:t xml:space="preserve"> </w:t>
            </w:r>
            <w:r w:rsidRPr="00124AF8">
              <w:rPr>
                <w:rFonts w:ascii="Tahoma" w:hAnsi="Tahoma" w:cs="Tahoma"/>
                <w:color w:val="000000" w:themeColor="text1"/>
                <w:lang w:val="sr-Latn-BA" w:eastAsia="ar-SA"/>
              </w:rPr>
              <w:t>da</w:t>
            </w:r>
            <w:r w:rsidRPr="00124AF8">
              <w:rPr>
                <w:rFonts w:ascii="Tahoma" w:hAnsi="Tahoma" w:cs="Tahoma"/>
                <w:color w:val="000000" w:themeColor="text1"/>
                <w:lang w:val="sr-Cyrl-RS" w:eastAsia="ar-SA"/>
              </w:rPr>
              <w:t xml:space="preserve"> </w:t>
            </w:r>
            <w:r w:rsidRPr="00124AF8">
              <w:rPr>
                <w:rFonts w:ascii="Tahoma" w:hAnsi="Tahoma" w:cs="Tahoma"/>
                <w:color w:val="000000" w:themeColor="text1"/>
                <w:lang w:val="sr-Latn-BA" w:eastAsia="ar-SA"/>
              </w:rPr>
              <w:t>naplati</w:t>
            </w:r>
            <w:r w:rsidRPr="00124AF8">
              <w:rPr>
                <w:rFonts w:ascii="Tahoma" w:hAnsi="Tahoma" w:cs="Tahoma"/>
                <w:color w:val="000000" w:themeColor="text1"/>
                <w:lang w:val="sr-Cyrl-RS" w:eastAsia="ar-SA"/>
              </w:rPr>
              <w:t xml:space="preserve"> </w:t>
            </w:r>
            <w:r w:rsidRPr="00124AF8">
              <w:rPr>
                <w:rFonts w:ascii="Tahoma" w:hAnsi="Tahoma" w:cs="Tahoma"/>
                <w:color w:val="000000" w:themeColor="text1"/>
                <w:lang w:val="sr-Latn-BA" w:eastAsia="ar-SA"/>
              </w:rPr>
              <w:t>ugovornu</w:t>
            </w:r>
            <w:r w:rsidRPr="00124AF8">
              <w:rPr>
                <w:rFonts w:ascii="Tahoma" w:hAnsi="Tahoma" w:cs="Tahoma"/>
                <w:color w:val="000000" w:themeColor="text1"/>
                <w:lang w:val="sr-Cyrl-RS" w:eastAsia="ar-SA"/>
              </w:rPr>
              <w:t xml:space="preserve"> </w:t>
            </w:r>
            <w:r w:rsidRPr="00124AF8">
              <w:rPr>
                <w:rFonts w:ascii="Tahoma" w:hAnsi="Tahoma" w:cs="Tahoma"/>
                <w:color w:val="000000" w:themeColor="text1"/>
                <w:lang w:val="sr-Latn-BA" w:eastAsia="ar-SA"/>
              </w:rPr>
              <w:t>kaznu</w:t>
            </w:r>
            <w:r w:rsidRPr="00124AF8">
              <w:rPr>
                <w:rFonts w:ascii="Tahoma" w:hAnsi="Tahoma" w:cs="Tahoma"/>
                <w:color w:val="000000" w:themeColor="text1"/>
                <w:lang w:val="sr-Cyrl-RS" w:eastAsia="ar-SA"/>
              </w:rPr>
              <w:t xml:space="preserve"> (</w:t>
            </w:r>
            <w:r w:rsidRPr="00124AF8">
              <w:rPr>
                <w:rFonts w:ascii="Tahoma" w:hAnsi="Tahoma" w:cs="Tahoma"/>
                <w:color w:val="000000" w:themeColor="text1"/>
                <w:lang w:val="sr-Latn-BA" w:eastAsia="ar-SA"/>
              </w:rPr>
              <w:t>penale</w:t>
            </w:r>
            <w:r w:rsidRPr="00124AF8">
              <w:rPr>
                <w:rFonts w:ascii="Tahoma" w:hAnsi="Tahoma" w:cs="Tahoma"/>
                <w:color w:val="000000" w:themeColor="text1"/>
                <w:lang w:val="sr-Cyrl-RS" w:eastAsia="ar-SA"/>
              </w:rPr>
              <w:t xml:space="preserve">), </w:t>
            </w:r>
            <w:r w:rsidRPr="00124AF8">
              <w:rPr>
                <w:rFonts w:ascii="Tahoma" w:hAnsi="Tahoma" w:cs="Tahoma"/>
                <w:color w:val="000000" w:themeColor="text1"/>
                <w:lang w:val="sr-Latn-BA" w:eastAsia="ar-SA"/>
              </w:rPr>
              <w:t>nadoknadi</w:t>
            </w:r>
            <w:r w:rsidRPr="00124AF8">
              <w:rPr>
                <w:rFonts w:ascii="Tahoma" w:hAnsi="Tahoma" w:cs="Tahoma"/>
                <w:color w:val="000000" w:themeColor="text1"/>
                <w:lang w:val="sr-Cyrl-RS" w:eastAsia="ar-SA"/>
              </w:rPr>
              <w:t xml:space="preserve"> </w:t>
            </w:r>
            <w:r w:rsidRPr="00124AF8">
              <w:rPr>
                <w:rFonts w:ascii="Tahoma" w:hAnsi="Tahoma" w:cs="Tahoma"/>
                <w:color w:val="000000" w:themeColor="text1"/>
                <w:lang w:val="sr-Latn-BA" w:eastAsia="ar-SA"/>
              </w:rPr>
              <w:t>gubitke</w:t>
            </w:r>
            <w:r w:rsidRPr="00124AF8">
              <w:rPr>
                <w:rFonts w:ascii="Tahoma" w:hAnsi="Tahoma" w:cs="Tahoma"/>
                <w:color w:val="000000" w:themeColor="text1"/>
                <w:lang w:val="sr-Cyrl-RS" w:eastAsia="ar-SA"/>
              </w:rPr>
              <w:t xml:space="preserve"> </w:t>
            </w:r>
            <w:r w:rsidRPr="00124AF8">
              <w:rPr>
                <w:rFonts w:ascii="Tahoma" w:hAnsi="Tahoma" w:cs="Tahoma"/>
                <w:color w:val="000000" w:themeColor="text1"/>
                <w:lang w:val="sr-Latn-BA" w:eastAsia="ar-SA"/>
              </w:rPr>
              <w:t>Kupca</w:t>
            </w:r>
            <w:r w:rsidRPr="00124AF8">
              <w:rPr>
                <w:rFonts w:ascii="Tahoma" w:hAnsi="Tahoma" w:cs="Tahoma"/>
                <w:color w:val="000000" w:themeColor="text1"/>
                <w:lang w:val="sr-Cyrl-RS" w:eastAsia="ar-SA"/>
              </w:rPr>
              <w:t xml:space="preserve"> </w:t>
            </w:r>
            <w:r w:rsidRPr="00124AF8">
              <w:rPr>
                <w:rFonts w:ascii="Tahoma" w:hAnsi="Tahoma" w:cs="Tahoma"/>
                <w:color w:val="000000" w:themeColor="text1"/>
                <w:lang w:val="sr-Latn-BA" w:eastAsia="ar-SA"/>
              </w:rPr>
              <w:t>i</w:t>
            </w:r>
            <w:r w:rsidRPr="00124AF8">
              <w:rPr>
                <w:rFonts w:ascii="Tahoma" w:hAnsi="Tahoma" w:cs="Tahoma"/>
                <w:color w:val="000000" w:themeColor="text1"/>
                <w:lang w:val="sr-Cyrl-RS" w:eastAsia="ar-SA"/>
              </w:rPr>
              <w:t xml:space="preserve"> </w:t>
            </w:r>
            <w:r w:rsidRPr="00124AF8">
              <w:rPr>
                <w:rFonts w:ascii="Tahoma" w:hAnsi="Tahoma" w:cs="Tahoma"/>
                <w:color w:val="000000" w:themeColor="text1"/>
                <w:lang w:val="sr-Latn-BA" w:eastAsia="ar-SA"/>
              </w:rPr>
              <w:t>druge</w:t>
            </w:r>
            <w:r w:rsidRPr="00124AF8">
              <w:rPr>
                <w:rFonts w:ascii="Tahoma" w:hAnsi="Tahoma" w:cs="Tahoma"/>
                <w:color w:val="000000" w:themeColor="text1"/>
                <w:lang w:val="sr-Cyrl-RS" w:eastAsia="ar-SA"/>
              </w:rPr>
              <w:t xml:space="preserve"> </w:t>
            </w:r>
            <w:r w:rsidRPr="00124AF8">
              <w:rPr>
                <w:rFonts w:ascii="Tahoma" w:hAnsi="Tahoma" w:cs="Tahoma"/>
                <w:color w:val="000000" w:themeColor="text1"/>
                <w:lang w:val="sr-Latn-BA" w:eastAsia="ar-SA"/>
              </w:rPr>
              <w:t>iznose</w:t>
            </w:r>
            <w:r w:rsidRPr="00124AF8">
              <w:rPr>
                <w:rFonts w:ascii="Tahoma" w:hAnsi="Tahoma" w:cs="Tahoma"/>
                <w:color w:val="000000" w:themeColor="text1"/>
                <w:lang w:val="sr-Cyrl-RS" w:eastAsia="ar-SA"/>
              </w:rPr>
              <w:t xml:space="preserve"> </w:t>
            </w:r>
            <w:r w:rsidRPr="00124AF8">
              <w:rPr>
                <w:rFonts w:ascii="Tahoma" w:hAnsi="Tahoma" w:cs="Tahoma"/>
                <w:color w:val="000000" w:themeColor="text1"/>
                <w:lang w:val="sr-Latn-BA" w:eastAsia="ar-SA"/>
              </w:rPr>
              <w:t>koji</w:t>
            </w:r>
            <w:r w:rsidRPr="00124AF8">
              <w:rPr>
                <w:rFonts w:ascii="Tahoma" w:hAnsi="Tahoma" w:cs="Tahoma"/>
                <w:color w:val="000000" w:themeColor="text1"/>
                <w:lang w:val="sr-Cyrl-RS" w:eastAsia="ar-SA"/>
              </w:rPr>
              <w:t xml:space="preserve"> </w:t>
            </w:r>
            <w:r w:rsidRPr="00124AF8">
              <w:rPr>
                <w:rFonts w:ascii="Tahoma" w:hAnsi="Tahoma" w:cs="Tahoma"/>
                <w:color w:val="000000" w:themeColor="text1"/>
                <w:lang w:val="sr-Latn-BA" w:eastAsia="ar-SA"/>
              </w:rPr>
              <w:t>pripadaju</w:t>
            </w:r>
            <w:r w:rsidRPr="00124AF8">
              <w:rPr>
                <w:rFonts w:ascii="Tahoma" w:hAnsi="Tahoma" w:cs="Tahoma"/>
                <w:color w:val="000000" w:themeColor="text1"/>
                <w:lang w:val="sr-Cyrl-RS" w:eastAsia="ar-SA"/>
              </w:rPr>
              <w:t xml:space="preserve"> </w:t>
            </w:r>
            <w:r w:rsidRPr="00124AF8">
              <w:rPr>
                <w:rFonts w:ascii="Tahoma" w:hAnsi="Tahoma" w:cs="Tahoma"/>
                <w:color w:val="000000" w:themeColor="text1"/>
                <w:lang w:val="sr-Latn-BA" w:eastAsia="ar-SA"/>
              </w:rPr>
              <w:t>Kupcu</w:t>
            </w:r>
            <w:r w:rsidRPr="00124AF8">
              <w:rPr>
                <w:rFonts w:ascii="Tahoma" w:hAnsi="Tahoma" w:cs="Tahoma"/>
                <w:color w:val="000000" w:themeColor="text1"/>
                <w:lang w:val="sr-Cyrl-RS" w:eastAsia="ar-SA"/>
              </w:rPr>
              <w:t xml:space="preserve"> </w:t>
            </w:r>
            <w:r w:rsidRPr="00124AF8">
              <w:rPr>
                <w:rFonts w:ascii="Tahoma" w:hAnsi="Tahoma" w:cs="Tahoma"/>
                <w:color w:val="000000" w:themeColor="text1"/>
                <w:lang w:val="sr-Latn-BA" w:eastAsia="ar-SA"/>
              </w:rPr>
              <w:t>od</w:t>
            </w:r>
            <w:r w:rsidRPr="00124AF8">
              <w:rPr>
                <w:rFonts w:ascii="Tahoma" w:hAnsi="Tahoma" w:cs="Tahoma"/>
                <w:color w:val="000000" w:themeColor="text1"/>
                <w:lang w:val="sr-Cyrl-RS" w:eastAsia="ar-SA"/>
              </w:rPr>
              <w:t xml:space="preserve"> </w:t>
            </w:r>
            <w:r w:rsidRPr="00124AF8">
              <w:rPr>
                <w:rFonts w:ascii="Tahoma" w:hAnsi="Tahoma" w:cs="Tahoma"/>
                <w:color w:val="000000" w:themeColor="text1"/>
                <w:lang w:val="sr-Latn-BA" w:eastAsia="ar-SA"/>
              </w:rPr>
              <w:t>iznosa</w:t>
            </w:r>
            <w:r w:rsidRPr="00124AF8">
              <w:rPr>
                <w:rFonts w:ascii="Tahoma" w:hAnsi="Tahoma" w:cs="Tahoma"/>
                <w:color w:val="000000" w:themeColor="text1"/>
                <w:lang w:val="sr-Cyrl-RS" w:eastAsia="ar-SA"/>
              </w:rPr>
              <w:t xml:space="preserve"> </w:t>
            </w:r>
            <w:r w:rsidRPr="00124AF8">
              <w:rPr>
                <w:rFonts w:ascii="Tahoma" w:hAnsi="Tahoma" w:cs="Tahoma"/>
                <w:color w:val="000000" w:themeColor="text1"/>
                <w:lang w:val="sr-Latn-BA" w:eastAsia="ar-SA"/>
              </w:rPr>
              <w:t>koji</w:t>
            </w:r>
            <w:r w:rsidRPr="00124AF8">
              <w:rPr>
                <w:rFonts w:ascii="Tahoma" w:hAnsi="Tahoma" w:cs="Tahoma"/>
                <w:color w:val="000000" w:themeColor="text1"/>
                <w:lang w:val="sr-Cyrl-RS" w:eastAsia="ar-SA"/>
              </w:rPr>
              <w:t xml:space="preserve"> </w:t>
            </w:r>
            <w:r w:rsidRPr="00124AF8">
              <w:rPr>
                <w:rFonts w:ascii="Tahoma" w:hAnsi="Tahoma" w:cs="Tahoma"/>
                <w:color w:val="000000" w:themeColor="text1"/>
                <w:lang w:val="sr-Latn-BA" w:eastAsia="ar-SA"/>
              </w:rPr>
              <w:t>se</w:t>
            </w:r>
            <w:r w:rsidRPr="00124AF8">
              <w:rPr>
                <w:rFonts w:ascii="Tahoma" w:hAnsi="Tahoma" w:cs="Tahoma"/>
                <w:color w:val="000000" w:themeColor="text1"/>
                <w:lang w:val="sr-Cyrl-RS" w:eastAsia="ar-SA"/>
              </w:rPr>
              <w:t xml:space="preserve"> </w:t>
            </w:r>
            <w:r w:rsidRPr="00124AF8">
              <w:rPr>
                <w:rFonts w:ascii="Tahoma" w:hAnsi="Tahoma" w:cs="Tahoma"/>
                <w:color w:val="000000" w:themeColor="text1"/>
                <w:lang w:val="sr-Latn-BA" w:eastAsia="ar-SA"/>
              </w:rPr>
              <w:t>pla</w:t>
            </w:r>
            <w:r w:rsidRPr="00124AF8">
              <w:rPr>
                <w:rFonts w:ascii="Tahoma" w:hAnsi="Tahoma" w:cs="Tahoma"/>
                <w:color w:val="000000" w:themeColor="text1"/>
                <w:lang w:val="sr-Cyrl-RS" w:eastAsia="ar-SA"/>
              </w:rPr>
              <w:t>ć</w:t>
            </w:r>
            <w:r w:rsidRPr="00124AF8">
              <w:rPr>
                <w:rFonts w:ascii="Tahoma" w:hAnsi="Tahoma" w:cs="Tahoma"/>
                <w:color w:val="000000" w:themeColor="text1"/>
                <w:lang w:val="sr-Latn-BA" w:eastAsia="ar-SA"/>
              </w:rPr>
              <w:t>a</w:t>
            </w:r>
            <w:r w:rsidRPr="00124AF8">
              <w:rPr>
                <w:rFonts w:ascii="Tahoma" w:hAnsi="Tahoma" w:cs="Tahoma"/>
                <w:color w:val="000000" w:themeColor="text1"/>
                <w:lang w:val="sr-Cyrl-RS" w:eastAsia="ar-SA"/>
              </w:rPr>
              <w:t xml:space="preserve"> </w:t>
            </w:r>
            <w:r w:rsidRPr="00124AF8">
              <w:rPr>
                <w:rFonts w:ascii="Tahoma" w:hAnsi="Tahoma" w:cs="Tahoma"/>
                <w:color w:val="000000" w:themeColor="text1"/>
                <w:lang w:val="sr-Latn-BA" w:eastAsia="ar-SA"/>
              </w:rPr>
              <w:t>Prodavcu</w:t>
            </w:r>
            <w:r w:rsidRPr="00124AF8">
              <w:rPr>
                <w:rFonts w:ascii="Tahoma" w:hAnsi="Tahoma" w:cs="Tahoma"/>
                <w:color w:val="000000" w:themeColor="text1"/>
                <w:lang w:val="sr-Cyrl-RS" w:eastAsia="ar-SA"/>
              </w:rPr>
              <w:t xml:space="preserve"> </w:t>
            </w:r>
            <w:r w:rsidRPr="00124AF8">
              <w:rPr>
                <w:rFonts w:ascii="Tahoma" w:hAnsi="Tahoma" w:cs="Tahoma"/>
                <w:color w:val="000000" w:themeColor="text1"/>
                <w:lang w:val="sr-Latn-BA" w:eastAsia="ar-SA"/>
              </w:rPr>
              <w:t>prilikom</w:t>
            </w:r>
            <w:r w:rsidRPr="00124AF8">
              <w:rPr>
                <w:rFonts w:ascii="Tahoma" w:hAnsi="Tahoma" w:cs="Tahoma"/>
                <w:color w:val="000000" w:themeColor="text1"/>
                <w:lang w:val="sr-Cyrl-RS" w:eastAsia="ar-SA"/>
              </w:rPr>
              <w:t xml:space="preserve"> </w:t>
            </w:r>
            <w:r w:rsidRPr="00124AF8">
              <w:rPr>
                <w:rFonts w:ascii="Tahoma" w:hAnsi="Tahoma" w:cs="Tahoma"/>
                <w:color w:val="000000" w:themeColor="text1"/>
                <w:lang w:val="sr-Latn-BA" w:eastAsia="ar-SA"/>
              </w:rPr>
              <w:t>vr</w:t>
            </w:r>
            <w:r w:rsidRPr="00124AF8">
              <w:rPr>
                <w:rFonts w:ascii="Tahoma" w:hAnsi="Tahoma" w:cs="Tahoma"/>
                <w:color w:val="000000" w:themeColor="text1"/>
                <w:lang w:val="sr-Cyrl-RS" w:eastAsia="ar-SA"/>
              </w:rPr>
              <w:t>š</w:t>
            </w:r>
            <w:r w:rsidRPr="00124AF8">
              <w:rPr>
                <w:rFonts w:ascii="Tahoma" w:hAnsi="Tahoma" w:cs="Tahoma"/>
                <w:color w:val="000000" w:themeColor="text1"/>
                <w:lang w:val="sr-Latn-BA" w:eastAsia="ar-SA"/>
              </w:rPr>
              <w:t>enja</w:t>
            </w:r>
            <w:r w:rsidRPr="00124AF8">
              <w:rPr>
                <w:rFonts w:ascii="Tahoma" w:hAnsi="Tahoma" w:cs="Tahoma"/>
                <w:color w:val="000000" w:themeColor="text1"/>
                <w:lang w:val="sr-Cyrl-RS" w:eastAsia="ar-SA"/>
              </w:rPr>
              <w:t xml:space="preserve"> </w:t>
            </w:r>
            <w:r w:rsidRPr="00124AF8">
              <w:rPr>
                <w:rFonts w:ascii="Tahoma" w:hAnsi="Tahoma" w:cs="Tahoma"/>
                <w:color w:val="000000" w:themeColor="text1"/>
                <w:lang w:val="sr-Latn-BA" w:eastAsia="ar-SA"/>
              </w:rPr>
              <w:t>takvog</w:t>
            </w:r>
            <w:r w:rsidRPr="00124AF8">
              <w:rPr>
                <w:rFonts w:ascii="Tahoma" w:hAnsi="Tahoma" w:cs="Tahoma"/>
                <w:color w:val="000000" w:themeColor="text1"/>
                <w:lang w:val="sr-Cyrl-RS" w:eastAsia="ar-SA"/>
              </w:rPr>
              <w:t xml:space="preserve"> </w:t>
            </w:r>
            <w:r w:rsidRPr="00124AF8">
              <w:rPr>
                <w:rFonts w:ascii="Tahoma" w:hAnsi="Tahoma" w:cs="Tahoma"/>
                <w:color w:val="000000" w:themeColor="text1"/>
                <w:lang w:val="sr-Latn-BA" w:eastAsia="ar-SA"/>
              </w:rPr>
              <w:t>pla</w:t>
            </w:r>
            <w:r w:rsidRPr="00124AF8">
              <w:rPr>
                <w:rFonts w:ascii="Tahoma" w:hAnsi="Tahoma" w:cs="Tahoma"/>
                <w:color w:val="000000" w:themeColor="text1"/>
                <w:lang w:val="sr-Cyrl-RS" w:eastAsia="ar-SA"/>
              </w:rPr>
              <w:t>ć</w:t>
            </w:r>
            <w:r w:rsidRPr="00124AF8">
              <w:rPr>
                <w:rFonts w:ascii="Tahoma" w:hAnsi="Tahoma" w:cs="Tahoma"/>
                <w:color w:val="000000" w:themeColor="text1"/>
                <w:lang w:val="sr-Latn-BA" w:eastAsia="ar-SA"/>
              </w:rPr>
              <w:t>anja</w:t>
            </w:r>
            <w:r w:rsidRPr="00124AF8">
              <w:rPr>
                <w:rFonts w:ascii="Tahoma" w:hAnsi="Tahoma" w:cs="Tahoma"/>
                <w:color w:val="000000" w:themeColor="text1"/>
                <w:lang w:val="sr-Cyrl-RS" w:eastAsia="ar-SA"/>
              </w:rPr>
              <w:t xml:space="preserve"> </w:t>
            </w:r>
            <w:r w:rsidRPr="00124AF8">
              <w:rPr>
                <w:rFonts w:ascii="Tahoma" w:hAnsi="Tahoma" w:cs="Tahoma"/>
                <w:color w:val="000000" w:themeColor="text1"/>
                <w:lang w:val="sr-Latn-BA" w:eastAsia="ar-SA"/>
              </w:rPr>
              <w:t>po</w:t>
            </w:r>
            <w:r w:rsidRPr="00124AF8">
              <w:rPr>
                <w:rFonts w:ascii="Tahoma" w:hAnsi="Tahoma" w:cs="Tahoma"/>
                <w:color w:val="000000" w:themeColor="text1"/>
                <w:lang w:val="sr-Cyrl-RS" w:eastAsia="ar-SA"/>
              </w:rPr>
              <w:t xml:space="preserve"> </w:t>
            </w:r>
            <w:r w:rsidRPr="00124AF8">
              <w:rPr>
                <w:rFonts w:ascii="Tahoma" w:hAnsi="Tahoma" w:cs="Tahoma"/>
                <w:color w:val="000000" w:themeColor="text1"/>
                <w:lang w:val="sr-Latn-BA" w:eastAsia="ar-SA"/>
              </w:rPr>
              <w:t>predmetnom</w:t>
            </w:r>
            <w:r w:rsidRPr="00124AF8">
              <w:rPr>
                <w:rFonts w:ascii="Tahoma" w:hAnsi="Tahoma" w:cs="Tahoma"/>
                <w:color w:val="000000" w:themeColor="text1"/>
                <w:lang w:val="sr-Cyrl-RS" w:eastAsia="ar-SA"/>
              </w:rPr>
              <w:t xml:space="preserve"> </w:t>
            </w:r>
            <w:r w:rsidRPr="00124AF8">
              <w:rPr>
                <w:rFonts w:ascii="Tahoma" w:hAnsi="Tahoma" w:cs="Tahoma"/>
                <w:color w:val="000000" w:themeColor="text1"/>
                <w:lang w:val="sr-Latn-BA" w:eastAsia="ar-SA"/>
              </w:rPr>
              <w:t>Ugovoru</w:t>
            </w:r>
            <w:r w:rsidRPr="00124AF8">
              <w:rPr>
                <w:rFonts w:ascii="Tahoma" w:hAnsi="Tahoma" w:cs="Tahoma"/>
                <w:color w:val="000000" w:themeColor="text1"/>
                <w:lang w:val="sr-Cyrl-RS" w:eastAsia="ar-SA"/>
              </w:rPr>
              <w:t>.</w:t>
            </w:r>
          </w:p>
          <w:p w:rsidR="002228D8" w:rsidRPr="00124AF8" w:rsidRDefault="002228D8" w:rsidP="00285CBE">
            <w:pPr>
              <w:suppressAutoHyphens/>
              <w:snapToGrid w:val="0"/>
              <w:spacing w:after="0" w:line="240" w:lineRule="auto"/>
              <w:jc w:val="both"/>
              <w:rPr>
                <w:rFonts w:ascii="Tahoma" w:eastAsia="Times New Roman" w:hAnsi="Tahoma" w:cs="Tahoma"/>
                <w:b/>
                <w:color w:val="000000" w:themeColor="text1"/>
                <w:sz w:val="20"/>
                <w:szCs w:val="20"/>
                <w:lang w:val="sr-Cyrl-RS" w:eastAsia="ar-SA"/>
              </w:rPr>
            </w:pPr>
          </w:p>
          <w:p w:rsidR="002228D8" w:rsidRPr="00124AF8" w:rsidRDefault="002228D8" w:rsidP="00285CBE">
            <w:pPr>
              <w:suppressAutoHyphens/>
              <w:snapToGrid w:val="0"/>
              <w:spacing w:after="0" w:line="240" w:lineRule="auto"/>
              <w:jc w:val="both"/>
              <w:rPr>
                <w:rFonts w:ascii="Tahoma" w:eastAsia="Times New Roman" w:hAnsi="Tahoma" w:cs="Tahoma"/>
                <w:b/>
                <w:color w:val="000000" w:themeColor="text1"/>
                <w:sz w:val="20"/>
                <w:szCs w:val="20"/>
                <w:lang w:val="sr-Cyrl-RS" w:eastAsia="ar-SA"/>
              </w:rPr>
            </w:pPr>
          </w:p>
          <w:p w:rsidR="002228D8" w:rsidRPr="00124AF8" w:rsidRDefault="002228D8" w:rsidP="00575742">
            <w:pPr>
              <w:suppressAutoHyphens/>
              <w:snapToGrid w:val="0"/>
              <w:spacing w:after="0" w:line="240" w:lineRule="auto"/>
              <w:rPr>
                <w:rFonts w:ascii="Tahoma" w:eastAsia="Times New Roman" w:hAnsi="Tahoma" w:cs="Tahoma"/>
                <w:b/>
                <w:color w:val="000000" w:themeColor="text1"/>
                <w:szCs w:val="20"/>
                <w:lang w:val="es-SV" w:eastAsia="ar-SA"/>
              </w:rPr>
            </w:pPr>
            <w:r w:rsidRPr="00124AF8">
              <w:rPr>
                <w:rFonts w:ascii="Tahoma" w:eastAsia="Times New Roman" w:hAnsi="Tahoma" w:cs="Tahoma"/>
                <w:b/>
                <w:color w:val="000000" w:themeColor="text1"/>
                <w:szCs w:val="20"/>
                <w:lang w:val="es-SV" w:eastAsia="ar-SA"/>
              </w:rPr>
              <w:t>4. ROKOVI I USLOVI ISPORUKE</w:t>
            </w:r>
          </w:p>
          <w:p w:rsidR="002228D8" w:rsidRPr="00124AF8" w:rsidRDefault="002228D8" w:rsidP="00575742">
            <w:pPr>
              <w:suppressAutoHyphens/>
              <w:snapToGrid w:val="0"/>
              <w:spacing w:after="0" w:line="240" w:lineRule="auto"/>
              <w:rPr>
                <w:rFonts w:ascii="Tahoma" w:eastAsia="Times New Roman" w:hAnsi="Tahoma" w:cs="Tahoma"/>
                <w:color w:val="000000" w:themeColor="text1"/>
                <w:sz w:val="20"/>
                <w:szCs w:val="20"/>
                <w:lang w:val="sr-Latn-BA" w:eastAsia="ar-SA"/>
              </w:rPr>
            </w:pPr>
          </w:p>
          <w:p w:rsidR="002228D8" w:rsidRPr="00124AF8" w:rsidRDefault="002228D8" w:rsidP="00336863">
            <w:pPr>
              <w:suppressAutoHyphens/>
              <w:snapToGrid w:val="0"/>
              <w:spacing w:after="0" w:line="240" w:lineRule="auto"/>
              <w:jc w:val="both"/>
              <w:rPr>
                <w:rFonts w:ascii="Tahoma" w:eastAsia="Times New Roman" w:hAnsi="Tahoma" w:cs="Tahoma"/>
                <w:color w:val="000000" w:themeColor="text1"/>
                <w:lang w:val="sr-Latn-BA" w:eastAsia="ar-SA"/>
              </w:rPr>
            </w:pPr>
            <w:r w:rsidRPr="00124AF8">
              <w:rPr>
                <w:rFonts w:ascii="Tahoma" w:eastAsia="Times New Roman" w:hAnsi="Tahoma" w:cs="Tahoma"/>
                <w:color w:val="000000" w:themeColor="text1"/>
                <w:lang w:val="sr-Latn-BA" w:eastAsia="ar-SA"/>
              </w:rPr>
              <w:t>4.1.</w:t>
            </w:r>
            <w:r w:rsidRPr="00124AF8">
              <w:rPr>
                <w:rFonts w:ascii="Tahoma" w:eastAsia="Times New Roman" w:hAnsi="Tahoma" w:cs="Tahoma"/>
                <w:color w:val="000000" w:themeColor="text1"/>
                <w:lang w:val="sr-Latn-BA" w:eastAsia="ar-SA"/>
              </w:rPr>
              <w:tab/>
            </w:r>
            <w:r w:rsidRPr="00124AF8">
              <w:rPr>
                <w:rFonts w:ascii="Tahoma" w:hAnsi="Tahoma" w:cs="Tahoma"/>
                <w:color w:val="000000" w:themeColor="text1"/>
                <w:lang w:val="sr-Latn-BA"/>
              </w:rPr>
              <w:t xml:space="preserve">Krajnji rok za isporuku Robe iznosi do </w:t>
            </w:r>
            <w:r w:rsidR="00FE20AC">
              <w:rPr>
                <w:rFonts w:ascii="Tahoma" w:hAnsi="Tahoma" w:cs="Tahoma"/>
                <w:color w:val="000000" w:themeColor="text1"/>
                <w:lang w:val="sr-Latn-RS"/>
              </w:rPr>
              <w:t>_____</w:t>
            </w:r>
            <w:r w:rsidRPr="00124AF8">
              <w:rPr>
                <w:rFonts w:ascii="Tahoma" w:hAnsi="Tahoma" w:cs="Tahoma"/>
                <w:color w:val="000000" w:themeColor="text1"/>
                <w:lang w:val="sr-Latn-BA"/>
              </w:rPr>
              <w:t xml:space="preserve"> dan</w:t>
            </w:r>
            <w:r w:rsidRPr="00124AF8">
              <w:rPr>
                <w:rFonts w:ascii="Tahoma" w:hAnsi="Tahoma" w:cs="Tahoma"/>
                <w:color w:val="000000" w:themeColor="text1"/>
                <w:lang w:val="sr-Cyrl-RS"/>
              </w:rPr>
              <w:t>а</w:t>
            </w:r>
            <w:r w:rsidRPr="00124AF8">
              <w:rPr>
                <w:rFonts w:ascii="Tahoma" w:hAnsi="Tahoma" w:cs="Tahoma"/>
                <w:color w:val="000000" w:themeColor="text1"/>
                <w:lang w:val="sr-Latn-BA"/>
              </w:rPr>
              <w:t xml:space="preserve"> </w:t>
            </w:r>
            <w:r w:rsidR="00FE20AC">
              <w:rPr>
                <w:rFonts w:ascii="Tahoma" w:hAnsi="Tahoma" w:cs="Tahoma"/>
                <w:color w:val="000000" w:themeColor="text1"/>
                <w:lang w:val="sr-Latn-BA"/>
              </w:rPr>
              <w:t xml:space="preserve">od </w:t>
            </w:r>
            <w:r w:rsidR="00016E25">
              <w:rPr>
                <w:rFonts w:ascii="Tahoma" w:hAnsi="Tahoma" w:cs="Tahoma"/>
                <w:color w:val="000000" w:themeColor="text1"/>
                <w:lang w:val="sr-Latn-BA"/>
              </w:rPr>
              <w:t>datuma potpsivanja ovog Ugovora</w:t>
            </w:r>
            <w:r w:rsidR="00FE20AC" w:rsidRPr="00FE20AC">
              <w:rPr>
                <w:rFonts w:ascii="Tahoma" w:hAnsi="Tahoma" w:cs="Tahoma"/>
                <w:color w:val="000000" w:themeColor="text1"/>
                <w:lang w:val="sr-Latn-BA"/>
              </w:rPr>
              <w:t>.</w:t>
            </w:r>
          </w:p>
          <w:p w:rsidR="006278A3" w:rsidRPr="00124AF8" w:rsidRDefault="002228D8" w:rsidP="00336863">
            <w:pPr>
              <w:suppressAutoHyphens/>
              <w:snapToGrid w:val="0"/>
              <w:spacing w:after="0"/>
              <w:jc w:val="both"/>
              <w:rPr>
                <w:rFonts w:ascii="Tahoma" w:eastAsia="Times New Roman" w:hAnsi="Tahoma" w:cs="Tahoma"/>
                <w:color w:val="000000" w:themeColor="text1"/>
                <w:lang w:val="sr-Latn-BA" w:eastAsia="ar-SA"/>
              </w:rPr>
            </w:pPr>
            <w:r w:rsidRPr="00124AF8">
              <w:rPr>
                <w:rFonts w:ascii="Tahoma" w:eastAsia="Times New Roman" w:hAnsi="Tahoma" w:cs="Tahoma"/>
                <w:color w:val="000000" w:themeColor="text1"/>
                <w:lang w:val="sr-Latn-BA" w:eastAsia="ar-SA"/>
              </w:rPr>
              <w:t>4.2.</w:t>
            </w:r>
            <w:r w:rsidRPr="00124AF8">
              <w:rPr>
                <w:rFonts w:ascii="Tahoma" w:eastAsia="Times New Roman" w:hAnsi="Tahoma" w:cs="Tahoma"/>
                <w:color w:val="000000" w:themeColor="text1"/>
                <w:lang w:val="sr-Latn-BA" w:eastAsia="ar-SA"/>
              </w:rPr>
              <w:tab/>
            </w:r>
            <w:r w:rsidR="00FE20AC" w:rsidRPr="00FE20AC">
              <w:rPr>
                <w:rFonts w:ascii="Tahoma" w:eastAsia="Times New Roman" w:hAnsi="Tahoma" w:cs="Tahoma"/>
                <w:color w:val="000000" w:themeColor="text1"/>
                <w:lang w:val="sr-Latn-BA" w:eastAsia="ar-SA"/>
              </w:rPr>
              <w:t>Datum isporuke Robe je datum potpisivanja i ovjere otpremnice od strane ovlašćenog</w:t>
            </w:r>
            <w:r w:rsidR="00FE20AC">
              <w:rPr>
                <w:rFonts w:ascii="Tahoma" w:eastAsia="Times New Roman" w:hAnsi="Tahoma" w:cs="Tahoma"/>
                <w:color w:val="000000" w:themeColor="text1"/>
                <w:lang w:val="sr-Latn-BA" w:eastAsia="ar-SA"/>
              </w:rPr>
              <w:t xml:space="preserve"> predstavnika Kupca</w:t>
            </w:r>
            <w:r w:rsidRPr="00124AF8">
              <w:rPr>
                <w:rFonts w:ascii="Tahoma" w:eastAsia="Times New Roman" w:hAnsi="Tahoma" w:cs="Tahoma"/>
                <w:color w:val="000000" w:themeColor="text1"/>
                <w:lang w:val="sr-Latn-BA" w:eastAsia="ar-SA"/>
              </w:rPr>
              <w:t>.</w:t>
            </w:r>
          </w:p>
          <w:p w:rsidR="006278A3" w:rsidRPr="002366FA" w:rsidRDefault="006278A3" w:rsidP="006278A3">
            <w:pPr>
              <w:suppressAutoHyphens/>
              <w:snapToGrid w:val="0"/>
              <w:spacing w:after="0"/>
              <w:jc w:val="both"/>
              <w:rPr>
                <w:rFonts w:ascii="Tahoma" w:eastAsia="Times New Roman" w:hAnsi="Tahoma" w:cs="Tahoma"/>
                <w:color w:val="000000" w:themeColor="text1"/>
                <w:lang w:val="sr-Latn-BA" w:eastAsia="ar-SA"/>
              </w:rPr>
            </w:pPr>
            <w:r w:rsidRPr="002366FA">
              <w:rPr>
                <w:rFonts w:ascii="Tahoma" w:eastAsia="Times New Roman" w:hAnsi="Tahoma" w:cs="Tahoma"/>
                <w:color w:val="000000" w:themeColor="text1"/>
                <w:lang w:val="sr-Latn-BA" w:eastAsia="ar-SA"/>
              </w:rPr>
              <w:t>4.3.</w:t>
            </w:r>
            <w:r w:rsidRPr="002366FA">
              <w:rPr>
                <w:rFonts w:ascii="Tahoma" w:eastAsia="Times New Roman" w:hAnsi="Tahoma" w:cs="Tahoma"/>
                <w:color w:val="000000" w:themeColor="text1"/>
                <w:lang w:val="sr-Latn-BA" w:eastAsia="ar-SA"/>
              </w:rPr>
              <w:tab/>
              <w:t>Prodavac će zajedno sa isporučenom Robom Kupcu takođe dostaviti i sledeće dokumente:</w:t>
            </w:r>
          </w:p>
          <w:p w:rsidR="006278A3" w:rsidRPr="002366FA" w:rsidRDefault="006278A3" w:rsidP="006278A3">
            <w:pPr>
              <w:suppressAutoHyphens/>
              <w:snapToGrid w:val="0"/>
              <w:spacing w:after="0" w:line="240" w:lineRule="auto"/>
              <w:jc w:val="both"/>
              <w:rPr>
                <w:rFonts w:ascii="Tahoma" w:eastAsia="Times New Roman" w:hAnsi="Tahoma" w:cs="Tahoma"/>
                <w:color w:val="000000" w:themeColor="text1"/>
                <w:sz w:val="20"/>
                <w:szCs w:val="20"/>
                <w:lang w:val="sr-Latn-BA" w:eastAsia="ar-SA"/>
              </w:rPr>
            </w:pPr>
            <w:r w:rsidRPr="002366FA">
              <w:rPr>
                <w:rFonts w:ascii="Tahoma" w:eastAsia="Times New Roman" w:hAnsi="Tahoma" w:cs="Tahoma"/>
                <w:color w:val="000000" w:themeColor="text1"/>
                <w:lang w:val="sr-Latn-BA" w:eastAsia="ar-SA"/>
              </w:rPr>
              <w:t>a) Račun-fakturu</w:t>
            </w:r>
            <w:r w:rsidRPr="002366FA">
              <w:rPr>
                <w:rFonts w:ascii="Tahoma" w:eastAsia="Times New Roman" w:hAnsi="Tahoma" w:cs="Tahoma"/>
                <w:color w:val="000000" w:themeColor="text1"/>
                <w:sz w:val="20"/>
                <w:szCs w:val="20"/>
                <w:lang w:val="sr-Latn-BA" w:eastAsia="ar-SA"/>
              </w:rPr>
              <w:t>;</w:t>
            </w:r>
          </w:p>
          <w:p w:rsidR="006278A3" w:rsidRPr="002366FA" w:rsidRDefault="006278A3" w:rsidP="006278A3">
            <w:pPr>
              <w:suppressAutoHyphens/>
              <w:snapToGrid w:val="0"/>
              <w:spacing w:after="0"/>
              <w:jc w:val="both"/>
              <w:rPr>
                <w:rFonts w:ascii="Tahoma" w:eastAsia="Times New Roman" w:hAnsi="Tahoma" w:cs="Tahoma"/>
                <w:color w:val="000000" w:themeColor="text1"/>
                <w:lang w:val="sr-Latn-BA" w:eastAsia="ar-SA"/>
              </w:rPr>
            </w:pPr>
            <w:r w:rsidRPr="002366FA">
              <w:rPr>
                <w:rFonts w:ascii="Tahoma" w:eastAsia="Times New Roman" w:hAnsi="Tahoma" w:cs="Tahoma"/>
                <w:color w:val="000000" w:themeColor="text1"/>
                <w:lang w:val="sr-Latn-BA" w:eastAsia="ar-SA"/>
              </w:rPr>
              <w:t>b)</w:t>
            </w:r>
            <w:r>
              <w:rPr>
                <w:rFonts w:ascii="Tahoma" w:eastAsia="Times New Roman" w:hAnsi="Tahoma" w:cs="Tahoma"/>
                <w:color w:val="000000" w:themeColor="text1"/>
                <w:lang w:val="sr-Latn-BA" w:eastAsia="ar-SA"/>
              </w:rPr>
              <w:t xml:space="preserve"> Otpremnicu</w:t>
            </w:r>
            <w:r w:rsidRPr="002366FA">
              <w:rPr>
                <w:rFonts w:ascii="Tahoma" w:eastAsia="Times New Roman" w:hAnsi="Tahoma" w:cs="Tahoma"/>
                <w:color w:val="000000" w:themeColor="text1"/>
                <w:lang w:val="sr-Latn-BA" w:eastAsia="ar-SA"/>
              </w:rPr>
              <w:t>;</w:t>
            </w:r>
          </w:p>
          <w:p w:rsidR="006278A3" w:rsidRPr="002366FA" w:rsidRDefault="006278A3" w:rsidP="006278A3">
            <w:pPr>
              <w:suppressAutoHyphens/>
              <w:snapToGrid w:val="0"/>
              <w:spacing w:after="0"/>
              <w:jc w:val="both"/>
              <w:rPr>
                <w:rFonts w:ascii="Tahoma" w:eastAsia="Times New Roman" w:hAnsi="Tahoma" w:cs="Tahoma"/>
                <w:color w:val="000000" w:themeColor="text1"/>
                <w:lang w:val="sr-Latn-BA" w:eastAsia="ar-SA"/>
              </w:rPr>
            </w:pPr>
            <w:r w:rsidRPr="002366FA">
              <w:rPr>
                <w:rFonts w:ascii="Tahoma" w:eastAsia="Times New Roman" w:hAnsi="Tahoma" w:cs="Tahoma"/>
                <w:color w:val="000000" w:themeColor="text1"/>
                <w:lang w:val="sr-Latn-BA" w:eastAsia="ar-SA"/>
              </w:rPr>
              <w:t>v) Certifikat</w:t>
            </w:r>
            <w:r w:rsidR="00016E25">
              <w:rPr>
                <w:rFonts w:ascii="Tahoma" w:eastAsia="Times New Roman" w:hAnsi="Tahoma" w:cs="Tahoma"/>
                <w:color w:val="000000" w:themeColor="text1"/>
                <w:lang w:val="sr-Latn-BA" w:eastAsia="ar-SA"/>
              </w:rPr>
              <w:t>e o uređaja</w:t>
            </w:r>
            <w:r w:rsidRPr="002366FA">
              <w:rPr>
                <w:rFonts w:ascii="Tahoma" w:eastAsia="Times New Roman" w:hAnsi="Tahoma" w:cs="Tahoma"/>
                <w:color w:val="000000" w:themeColor="text1"/>
                <w:lang w:val="sr-Latn-BA" w:eastAsia="ar-SA"/>
              </w:rPr>
              <w:t>;</w:t>
            </w:r>
          </w:p>
          <w:p w:rsidR="006278A3" w:rsidRDefault="006278A3" w:rsidP="006278A3">
            <w:pPr>
              <w:suppressAutoHyphens/>
              <w:snapToGrid w:val="0"/>
              <w:spacing w:after="0"/>
              <w:jc w:val="both"/>
              <w:rPr>
                <w:rFonts w:ascii="Tahoma" w:eastAsia="Times New Roman" w:hAnsi="Tahoma" w:cs="Tahoma"/>
                <w:color w:val="000000" w:themeColor="text1"/>
                <w:lang w:val="sr-Latn-BA" w:eastAsia="ar-SA"/>
              </w:rPr>
            </w:pPr>
            <w:r w:rsidRPr="002366FA">
              <w:rPr>
                <w:rFonts w:ascii="Tahoma" w:eastAsia="Times New Roman" w:hAnsi="Tahoma" w:cs="Tahoma"/>
                <w:color w:val="000000" w:themeColor="text1"/>
                <w:lang w:val="sr-Latn-BA" w:eastAsia="ar-SA"/>
              </w:rPr>
              <w:t xml:space="preserve">g) </w:t>
            </w:r>
            <w:r w:rsidR="00016E25">
              <w:rPr>
                <w:rFonts w:ascii="Tahoma" w:eastAsia="Times New Roman" w:hAnsi="Tahoma" w:cs="Tahoma"/>
                <w:color w:val="000000" w:themeColor="text1"/>
                <w:lang w:val="sr-Latn-BA" w:eastAsia="ar-SA"/>
              </w:rPr>
              <w:t>Upustva za upotrebu uređaja</w:t>
            </w:r>
            <w:r w:rsidRPr="002366FA">
              <w:rPr>
                <w:rFonts w:ascii="Tahoma" w:eastAsia="Times New Roman" w:hAnsi="Tahoma" w:cs="Tahoma"/>
                <w:color w:val="000000" w:themeColor="text1"/>
                <w:lang w:val="sr-Latn-BA" w:eastAsia="ar-SA"/>
              </w:rPr>
              <w:t xml:space="preserve">; </w:t>
            </w:r>
          </w:p>
          <w:p w:rsidR="006278A3" w:rsidRPr="002366FA" w:rsidRDefault="0072320B" w:rsidP="006278A3">
            <w:pPr>
              <w:suppressAutoHyphens/>
              <w:snapToGrid w:val="0"/>
              <w:spacing w:after="0"/>
              <w:jc w:val="both"/>
              <w:rPr>
                <w:rFonts w:ascii="Tahoma" w:eastAsia="Times New Roman" w:hAnsi="Tahoma" w:cs="Tahoma"/>
                <w:color w:val="000000" w:themeColor="text1"/>
                <w:lang w:val="sr-Latn-BA" w:eastAsia="ar-SA"/>
              </w:rPr>
            </w:pPr>
            <w:r>
              <w:rPr>
                <w:rFonts w:ascii="Tahoma" w:eastAsia="Times New Roman" w:hAnsi="Tahoma" w:cs="Tahoma"/>
                <w:color w:val="000000" w:themeColor="text1"/>
                <w:lang w:val="sr-Latn-BA" w:eastAsia="ar-SA"/>
              </w:rPr>
              <w:t>d) Ovje</w:t>
            </w:r>
            <w:r w:rsidR="00016E25">
              <w:rPr>
                <w:rFonts w:ascii="Tahoma" w:eastAsia="Times New Roman" w:hAnsi="Tahoma" w:cs="Tahoma"/>
                <w:color w:val="000000" w:themeColor="text1"/>
                <w:lang w:val="sr-Latn-BA" w:eastAsia="ar-SA"/>
              </w:rPr>
              <w:t>rene garantne listove za uređaje;</w:t>
            </w:r>
          </w:p>
          <w:p w:rsidR="006278A3" w:rsidRDefault="00016E25" w:rsidP="006278A3">
            <w:pPr>
              <w:suppressAutoHyphens/>
              <w:snapToGrid w:val="0"/>
              <w:spacing w:after="0" w:line="240" w:lineRule="auto"/>
              <w:jc w:val="both"/>
              <w:rPr>
                <w:rFonts w:ascii="Tahoma" w:eastAsia="Times New Roman" w:hAnsi="Tahoma" w:cs="Tahoma"/>
                <w:color w:val="000000" w:themeColor="text1"/>
                <w:szCs w:val="20"/>
                <w:lang w:val="sr-Latn-BA" w:eastAsia="ar-SA"/>
              </w:rPr>
            </w:pPr>
            <w:r>
              <w:rPr>
                <w:rFonts w:ascii="Tahoma" w:eastAsia="Times New Roman" w:hAnsi="Tahoma" w:cs="Tahoma"/>
                <w:color w:val="000000" w:themeColor="text1"/>
                <w:lang w:val="sr-Latn-BA" w:eastAsia="ar-SA"/>
              </w:rPr>
              <w:t>đ</w:t>
            </w:r>
            <w:r w:rsidR="006278A3" w:rsidRPr="002366FA">
              <w:rPr>
                <w:rFonts w:ascii="Tahoma" w:eastAsia="Times New Roman" w:hAnsi="Tahoma" w:cs="Tahoma"/>
                <w:color w:val="000000" w:themeColor="text1"/>
                <w:lang w:val="sr-Latn-BA" w:eastAsia="ar-SA"/>
              </w:rPr>
              <w:t xml:space="preserve">) </w:t>
            </w:r>
            <w:r>
              <w:rPr>
                <w:rFonts w:ascii="Tahoma" w:eastAsia="Times New Roman" w:hAnsi="Tahoma" w:cs="Tahoma"/>
                <w:color w:val="000000" w:themeColor="text1"/>
                <w:lang w:val="sr-Latn-BA" w:eastAsia="ar-SA"/>
              </w:rPr>
              <w:t>Ostalu tehničku dokumentaciju neophodnu</w:t>
            </w:r>
            <w:r w:rsidR="006278A3" w:rsidRPr="002366FA">
              <w:rPr>
                <w:rFonts w:ascii="Tahoma" w:eastAsia="Times New Roman" w:hAnsi="Tahoma" w:cs="Tahoma"/>
                <w:color w:val="000000" w:themeColor="text1"/>
                <w:lang w:val="sr-Latn-BA" w:eastAsia="ar-SA"/>
              </w:rPr>
              <w:t xml:space="preserve"> </w:t>
            </w:r>
            <w:r w:rsidR="006278A3" w:rsidRPr="002366FA">
              <w:rPr>
                <w:rFonts w:ascii="Tahoma" w:eastAsia="Times New Roman" w:hAnsi="Tahoma" w:cs="Tahoma"/>
                <w:color w:val="000000" w:themeColor="text1"/>
                <w:szCs w:val="20"/>
                <w:lang w:val="sr-Latn-BA" w:eastAsia="ar-SA"/>
              </w:rPr>
              <w:t xml:space="preserve">za </w:t>
            </w:r>
            <w:r>
              <w:rPr>
                <w:rFonts w:ascii="Tahoma" w:eastAsia="Times New Roman" w:hAnsi="Tahoma" w:cs="Tahoma"/>
                <w:color w:val="000000" w:themeColor="text1"/>
                <w:szCs w:val="20"/>
                <w:lang w:val="sr-Latn-BA" w:eastAsia="ar-SA"/>
              </w:rPr>
              <w:t>isporučene uređaje.</w:t>
            </w:r>
            <w:r w:rsidR="006278A3" w:rsidRPr="002366FA">
              <w:rPr>
                <w:rFonts w:ascii="Tahoma" w:eastAsia="Times New Roman" w:hAnsi="Tahoma" w:cs="Tahoma"/>
                <w:color w:val="000000" w:themeColor="text1"/>
                <w:szCs w:val="20"/>
                <w:lang w:val="sr-Latn-BA" w:eastAsia="ar-SA"/>
              </w:rPr>
              <w:t xml:space="preserve"> </w:t>
            </w:r>
          </w:p>
          <w:p w:rsidR="006278A3" w:rsidRPr="002366FA" w:rsidRDefault="006278A3" w:rsidP="006278A3">
            <w:pPr>
              <w:suppressAutoHyphens/>
              <w:snapToGrid w:val="0"/>
              <w:spacing w:after="0" w:line="240" w:lineRule="auto"/>
              <w:jc w:val="both"/>
              <w:rPr>
                <w:rFonts w:ascii="Tahoma" w:hAnsi="Tahoma" w:cs="Tahoma"/>
                <w:color w:val="000000" w:themeColor="text1"/>
                <w:lang w:val="sr-Latn-BA"/>
              </w:rPr>
            </w:pPr>
            <w:r w:rsidRPr="002366FA">
              <w:rPr>
                <w:rFonts w:ascii="Tahoma" w:eastAsia="Times New Roman" w:hAnsi="Tahoma" w:cs="Tahoma"/>
                <w:color w:val="000000" w:themeColor="text1"/>
                <w:lang w:val="sr-Latn-BA" w:eastAsia="ar-SA"/>
              </w:rPr>
              <w:t xml:space="preserve">4.4. </w:t>
            </w:r>
            <w:r w:rsidRPr="002366FA">
              <w:rPr>
                <w:rFonts w:ascii="Tahoma" w:hAnsi="Tahoma" w:cs="Tahoma"/>
                <w:color w:val="000000" w:themeColor="text1"/>
                <w:lang w:val="sr-Latn-BA"/>
              </w:rPr>
              <w:t>Kašnjenje u dostavljanju dokumentacije jednako je kašnjenju u isporuci Robe.</w:t>
            </w:r>
          </w:p>
          <w:p w:rsidR="006278A3" w:rsidRPr="002366FA" w:rsidRDefault="006278A3" w:rsidP="006278A3">
            <w:pPr>
              <w:spacing w:after="0"/>
              <w:jc w:val="both"/>
              <w:rPr>
                <w:rFonts w:ascii="Tahoma" w:hAnsi="Tahoma" w:cs="Tahoma"/>
                <w:color w:val="000000" w:themeColor="text1"/>
                <w:lang w:val="sr-Cyrl-RS"/>
              </w:rPr>
            </w:pPr>
            <w:r w:rsidRPr="002366FA">
              <w:rPr>
                <w:rFonts w:ascii="Tahoma" w:eastAsia="Times New Roman" w:hAnsi="Tahoma" w:cs="Tahoma"/>
                <w:color w:val="000000" w:themeColor="text1"/>
                <w:szCs w:val="20"/>
                <w:lang w:val="es-SV" w:eastAsia="ar-SA"/>
              </w:rPr>
              <w:t xml:space="preserve">4.5. </w:t>
            </w:r>
            <w:r w:rsidRPr="002366FA">
              <w:rPr>
                <w:rFonts w:ascii="Tahoma" w:hAnsi="Tahoma" w:cs="Tahoma"/>
                <w:color w:val="000000" w:themeColor="text1"/>
                <w:lang w:val="sr-Latn-BA"/>
              </w:rPr>
              <w:t>Smatraće se da je Prodavac predao,</w:t>
            </w:r>
            <w:r w:rsidRPr="002366FA">
              <w:rPr>
                <w:rFonts w:ascii="Tahoma" w:hAnsi="Tahoma" w:cs="Tahoma"/>
                <w:color w:val="000000" w:themeColor="text1"/>
                <w:lang w:val="sr-Cyrl-RS"/>
              </w:rPr>
              <w:t xml:space="preserve"> </w:t>
            </w:r>
            <w:r w:rsidRPr="002366FA">
              <w:rPr>
                <w:rFonts w:ascii="Tahoma" w:hAnsi="Tahoma" w:cs="Tahoma"/>
                <w:color w:val="000000" w:themeColor="text1"/>
                <w:lang w:val="sr-Latn-BA"/>
              </w:rPr>
              <w:t>a</w:t>
            </w:r>
            <w:r w:rsidRPr="002366FA">
              <w:rPr>
                <w:rFonts w:ascii="Tahoma" w:hAnsi="Tahoma" w:cs="Tahoma"/>
                <w:color w:val="000000" w:themeColor="text1"/>
                <w:lang w:val="sr-Cyrl-RS"/>
              </w:rPr>
              <w:t xml:space="preserve"> </w:t>
            </w:r>
            <w:r>
              <w:rPr>
                <w:rFonts w:ascii="Tahoma" w:hAnsi="Tahoma" w:cs="Tahoma"/>
                <w:color w:val="000000" w:themeColor="text1"/>
                <w:lang w:val="sr-Latn-BA"/>
              </w:rPr>
              <w:t xml:space="preserve">Kupac </w:t>
            </w:r>
            <w:r w:rsidRPr="002366FA">
              <w:rPr>
                <w:rFonts w:ascii="Tahoma" w:hAnsi="Tahoma" w:cs="Tahoma"/>
                <w:color w:val="000000" w:themeColor="text1"/>
                <w:lang w:val="sr-Latn-BA"/>
              </w:rPr>
              <w:t>preuzeo Robu:</w:t>
            </w:r>
          </w:p>
          <w:p w:rsidR="006278A3" w:rsidRPr="002366FA" w:rsidRDefault="006278A3" w:rsidP="006278A3">
            <w:pPr>
              <w:suppressAutoHyphens/>
              <w:snapToGrid w:val="0"/>
              <w:spacing w:after="0" w:line="240" w:lineRule="auto"/>
              <w:jc w:val="both"/>
              <w:rPr>
                <w:rFonts w:ascii="Tahoma" w:eastAsia="Times New Roman" w:hAnsi="Tahoma" w:cs="Tahoma"/>
                <w:color w:val="000000" w:themeColor="text1"/>
                <w:szCs w:val="20"/>
                <w:lang w:val="sr-Latn-BA" w:eastAsia="ar-SA"/>
              </w:rPr>
            </w:pPr>
            <w:r w:rsidRPr="002366FA">
              <w:rPr>
                <w:rFonts w:ascii="Tahoma" w:eastAsia="Times New Roman" w:hAnsi="Tahoma" w:cs="Tahoma"/>
                <w:color w:val="000000" w:themeColor="text1"/>
                <w:szCs w:val="20"/>
                <w:lang w:val="sr-Latn-BA" w:eastAsia="ar-SA"/>
              </w:rPr>
              <w:t>a)  kvantitativno – u skladu sa brojem tovarnih mjesta i težinom, navedenom u</w:t>
            </w:r>
            <w:r w:rsidRPr="002366FA">
              <w:rPr>
                <w:rFonts w:ascii="Tahoma" w:eastAsia="Times New Roman" w:hAnsi="Tahoma" w:cs="Tahoma"/>
                <w:color w:val="000000" w:themeColor="text1"/>
                <w:szCs w:val="20"/>
                <w:lang w:val="sr-Cyrl-RS" w:eastAsia="ar-SA"/>
              </w:rPr>
              <w:t xml:space="preserve"> </w:t>
            </w:r>
            <w:r>
              <w:rPr>
                <w:rFonts w:ascii="Tahoma" w:eastAsia="Times New Roman" w:hAnsi="Tahoma" w:cs="Tahoma"/>
                <w:color w:val="000000" w:themeColor="text1"/>
                <w:szCs w:val="20"/>
                <w:lang w:val="sr-Latn-BA" w:eastAsia="ar-SA"/>
              </w:rPr>
              <w:t>otpremnici</w:t>
            </w:r>
            <w:r w:rsidRPr="002366FA">
              <w:rPr>
                <w:rFonts w:ascii="Tahoma" w:eastAsia="Times New Roman" w:hAnsi="Tahoma" w:cs="Tahoma"/>
                <w:color w:val="000000" w:themeColor="text1"/>
                <w:szCs w:val="20"/>
                <w:lang w:val="sr-Latn-BA" w:eastAsia="ar-SA"/>
              </w:rPr>
              <w:t>,</w:t>
            </w:r>
          </w:p>
          <w:p w:rsidR="006278A3" w:rsidRPr="002366FA" w:rsidRDefault="006278A3" w:rsidP="006278A3">
            <w:pPr>
              <w:suppressAutoHyphens/>
              <w:snapToGrid w:val="0"/>
              <w:spacing w:after="0" w:line="240" w:lineRule="auto"/>
              <w:jc w:val="both"/>
              <w:rPr>
                <w:rFonts w:ascii="Tahoma" w:eastAsia="Times New Roman" w:hAnsi="Tahoma" w:cs="Tahoma"/>
                <w:color w:val="000000" w:themeColor="text1"/>
                <w:szCs w:val="20"/>
                <w:lang w:val="sr-Latn-BA" w:eastAsia="ar-SA"/>
              </w:rPr>
            </w:pPr>
            <w:r w:rsidRPr="002366FA">
              <w:rPr>
                <w:rFonts w:ascii="Tahoma" w:eastAsia="Times New Roman" w:hAnsi="Tahoma" w:cs="Tahoma"/>
                <w:color w:val="000000" w:themeColor="text1"/>
                <w:szCs w:val="20"/>
                <w:lang w:val="sr-Latn-BA" w:eastAsia="ar-SA"/>
              </w:rPr>
              <w:t>b)   kvalitativno – u skladu sa Sertifikatom kvaliteta Robe, izdatim od strane proizvođača ili Prodavaca.</w:t>
            </w:r>
          </w:p>
          <w:p w:rsidR="002228D8" w:rsidRPr="00124AF8" w:rsidRDefault="002228D8" w:rsidP="00336863">
            <w:pPr>
              <w:suppressAutoHyphens/>
              <w:snapToGrid w:val="0"/>
              <w:spacing w:after="0" w:line="240" w:lineRule="auto"/>
              <w:jc w:val="both"/>
              <w:rPr>
                <w:rFonts w:ascii="Tahoma" w:hAnsi="Tahoma" w:cs="Tahoma"/>
                <w:color w:val="000000" w:themeColor="text1"/>
                <w:lang w:val="sr-Latn-BA"/>
              </w:rPr>
            </w:pPr>
            <w:r w:rsidRPr="00124AF8">
              <w:rPr>
                <w:rFonts w:ascii="Tahoma" w:eastAsia="Times New Roman" w:hAnsi="Tahoma" w:cs="Tahoma"/>
                <w:color w:val="000000" w:themeColor="text1"/>
                <w:lang w:val="sr-Latn-BA" w:eastAsia="ar-SA"/>
              </w:rPr>
              <w:t xml:space="preserve">4.6. </w:t>
            </w:r>
            <w:r w:rsidRPr="00124AF8">
              <w:rPr>
                <w:rFonts w:ascii="Tahoma" w:hAnsi="Tahoma" w:cs="Tahoma"/>
                <w:color w:val="000000" w:themeColor="text1"/>
                <w:lang w:val="sr-Latn-BA"/>
              </w:rPr>
              <w:t>U slučaju da Kupac ima prigovor vezano za količinu i kvalitet preuzete Robe, dužan je da u roku od 15 dana nakon isporuke Robe dostavi takav prigovor Prodavcu u pismenom obliku.</w:t>
            </w:r>
          </w:p>
          <w:p w:rsidR="002228D8" w:rsidRPr="006278A3" w:rsidRDefault="002228D8" w:rsidP="00336863">
            <w:pPr>
              <w:suppressAutoHyphens/>
              <w:snapToGrid w:val="0"/>
              <w:spacing w:after="0" w:line="240" w:lineRule="auto"/>
              <w:ind w:right="57"/>
              <w:jc w:val="both"/>
              <w:rPr>
                <w:rFonts w:ascii="Tahoma" w:hAnsi="Tahoma" w:cs="Tahoma"/>
                <w:i/>
                <w:color w:val="000000" w:themeColor="text1"/>
                <w:lang w:val="sr-Latn-BA"/>
              </w:rPr>
            </w:pPr>
            <w:r w:rsidRPr="00124AF8">
              <w:rPr>
                <w:rFonts w:ascii="Tahoma" w:eastAsia="Times New Roman" w:hAnsi="Tahoma" w:cs="Tahoma"/>
                <w:color w:val="000000" w:themeColor="text1"/>
                <w:szCs w:val="20"/>
                <w:lang w:val="sr-Cyrl-RS" w:eastAsia="ar-SA"/>
              </w:rPr>
              <w:t xml:space="preserve">4.7. </w:t>
            </w:r>
            <w:r w:rsidRPr="00124AF8">
              <w:rPr>
                <w:rFonts w:ascii="Tahoma" w:hAnsi="Tahoma" w:cs="Tahoma"/>
                <w:color w:val="000000" w:themeColor="text1"/>
                <w:lang w:val="sr-Latn-BA"/>
              </w:rPr>
              <w:t>U slučaju isporuke Robe u nedovoljnoj količini, Kupac ima pravo da plati samo onu količinu Robe koja je isporučena.</w:t>
            </w:r>
          </w:p>
          <w:p w:rsidR="002228D8" w:rsidRPr="00124AF8" w:rsidRDefault="002228D8" w:rsidP="00336863">
            <w:pPr>
              <w:suppressAutoHyphens/>
              <w:snapToGrid w:val="0"/>
              <w:spacing w:after="0" w:line="240" w:lineRule="auto"/>
              <w:jc w:val="both"/>
              <w:rPr>
                <w:rFonts w:ascii="Tahoma" w:eastAsia="Times New Roman" w:hAnsi="Tahoma" w:cs="Tahoma"/>
                <w:color w:val="000000" w:themeColor="text1"/>
                <w:szCs w:val="20"/>
                <w:lang w:val="sr-Latn-BA" w:eastAsia="ar-SA"/>
              </w:rPr>
            </w:pPr>
            <w:r w:rsidRPr="00124AF8">
              <w:rPr>
                <w:rFonts w:ascii="Tahoma" w:eastAsia="Times New Roman" w:hAnsi="Tahoma" w:cs="Tahoma"/>
                <w:color w:val="000000" w:themeColor="text1"/>
                <w:szCs w:val="20"/>
                <w:lang w:val="sr-Cyrl-RS" w:eastAsia="ar-SA"/>
              </w:rPr>
              <w:t xml:space="preserve">4.8. </w:t>
            </w:r>
            <w:r w:rsidRPr="00124AF8">
              <w:rPr>
                <w:rFonts w:ascii="Tahoma" w:eastAsia="Times New Roman" w:hAnsi="Tahoma" w:cs="Tahoma"/>
                <w:color w:val="000000" w:themeColor="text1"/>
                <w:szCs w:val="20"/>
                <w:lang w:val="sr-Latn-BA" w:eastAsia="ar-SA"/>
              </w:rPr>
              <w:t>U slučaju isporuke Robe neodgovarajućeg kvaliteta, Kupac ima pravo da po sopstvenom izboru zahtjeva proporcionalno smanjenje kupoprodajne cijene Robe, besplat</w:t>
            </w:r>
            <w:r w:rsidR="006278A3">
              <w:rPr>
                <w:rFonts w:ascii="Tahoma" w:eastAsia="Times New Roman" w:hAnsi="Tahoma" w:cs="Tahoma"/>
                <w:color w:val="000000" w:themeColor="text1"/>
                <w:szCs w:val="20"/>
                <w:lang w:val="sr-Latn-BA" w:eastAsia="ar-SA"/>
              </w:rPr>
              <w:t xml:space="preserve">no otklanjanje nedostataka kod </w:t>
            </w:r>
            <w:r w:rsidRPr="00124AF8">
              <w:rPr>
                <w:rFonts w:ascii="Tahoma" w:eastAsia="Times New Roman" w:hAnsi="Tahoma" w:cs="Tahoma"/>
                <w:color w:val="000000" w:themeColor="text1"/>
                <w:szCs w:val="20"/>
                <w:lang w:val="sr-Latn-BA" w:eastAsia="ar-SA"/>
              </w:rPr>
              <w:t>Robe ili zamjenu Robe odgovarajućeg kvaliteta, u roku od 15 dana od trenutka kada o tome obavjesti Prodavaca.</w:t>
            </w:r>
          </w:p>
          <w:p w:rsidR="002228D8" w:rsidRPr="00124AF8" w:rsidRDefault="002228D8" w:rsidP="00336863">
            <w:pPr>
              <w:suppressAutoHyphens/>
              <w:snapToGrid w:val="0"/>
              <w:spacing w:after="0" w:line="240" w:lineRule="auto"/>
              <w:jc w:val="both"/>
              <w:rPr>
                <w:rFonts w:ascii="Tahoma" w:hAnsi="Tahoma" w:cs="Tahoma"/>
                <w:color w:val="000000" w:themeColor="text1"/>
                <w:lang w:val="sr-Latn-BA"/>
              </w:rPr>
            </w:pPr>
            <w:r w:rsidRPr="00124AF8">
              <w:rPr>
                <w:rFonts w:ascii="Tahoma" w:eastAsia="Times New Roman" w:hAnsi="Tahoma" w:cs="Tahoma"/>
                <w:color w:val="000000" w:themeColor="text1"/>
                <w:szCs w:val="20"/>
                <w:lang w:val="sr-Latn-BA" w:eastAsia="ar-SA"/>
              </w:rPr>
              <w:t xml:space="preserve">4.9. </w:t>
            </w:r>
            <w:r w:rsidRPr="00124AF8">
              <w:rPr>
                <w:rFonts w:ascii="Tahoma" w:hAnsi="Tahoma" w:cs="Tahoma"/>
                <w:color w:val="000000" w:themeColor="text1"/>
                <w:lang w:val="sr-Latn-BA"/>
              </w:rPr>
              <w:t>Pravo vlasništva na Robu prelazi sa Prodavaca na Kupca od datuma isporuke.</w:t>
            </w:r>
          </w:p>
          <w:p w:rsidR="002228D8" w:rsidRPr="00124AF8" w:rsidRDefault="002228D8" w:rsidP="00575742">
            <w:pPr>
              <w:suppressAutoHyphens/>
              <w:snapToGrid w:val="0"/>
              <w:spacing w:after="0" w:line="240" w:lineRule="auto"/>
              <w:rPr>
                <w:rFonts w:ascii="Tahoma" w:eastAsia="Times New Roman" w:hAnsi="Tahoma" w:cs="Tahoma"/>
                <w:b/>
                <w:color w:val="000000" w:themeColor="text1"/>
                <w:sz w:val="20"/>
                <w:szCs w:val="20"/>
                <w:lang w:val="sr-Latn-BA" w:eastAsia="ar-SA"/>
              </w:rPr>
            </w:pPr>
          </w:p>
          <w:p w:rsidR="002228D8" w:rsidRPr="00124AF8" w:rsidRDefault="002228D8" w:rsidP="00575742">
            <w:pPr>
              <w:suppressAutoHyphens/>
              <w:snapToGrid w:val="0"/>
              <w:spacing w:after="0" w:line="240" w:lineRule="auto"/>
              <w:rPr>
                <w:rFonts w:ascii="Tahoma" w:eastAsia="Times New Roman" w:hAnsi="Tahoma" w:cs="Tahoma"/>
                <w:b/>
                <w:color w:val="000000" w:themeColor="text1"/>
                <w:szCs w:val="20"/>
                <w:lang w:val="sr-Latn-BA" w:eastAsia="ar-SA"/>
              </w:rPr>
            </w:pPr>
            <w:r w:rsidRPr="00124AF8">
              <w:rPr>
                <w:rFonts w:ascii="Tahoma" w:eastAsia="Times New Roman" w:hAnsi="Tahoma" w:cs="Tahoma"/>
                <w:b/>
                <w:color w:val="000000" w:themeColor="text1"/>
                <w:szCs w:val="20"/>
                <w:lang w:val="sr-Latn-BA" w:eastAsia="ar-SA"/>
              </w:rPr>
              <w:t>5. AMBALAŽA I OZNAČAVANjE</w:t>
            </w:r>
          </w:p>
          <w:p w:rsidR="002228D8" w:rsidRPr="00124AF8" w:rsidRDefault="002228D8" w:rsidP="00575742">
            <w:pPr>
              <w:suppressAutoHyphens/>
              <w:snapToGrid w:val="0"/>
              <w:spacing w:after="0" w:line="240" w:lineRule="auto"/>
              <w:rPr>
                <w:rFonts w:ascii="Tahoma" w:eastAsia="Times New Roman" w:hAnsi="Tahoma" w:cs="Tahoma"/>
                <w:color w:val="000000" w:themeColor="text1"/>
                <w:sz w:val="20"/>
                <w:szCs w:val="20"/>
                <w:lang w:val="sr-Latn-BA" w:eastAsia="ar-SA"/>
              </w:rPr>
            </w:pPr>
          </w:p>
          <w:p w:rsidR="002228D8" w:rsidRPr="00124AF8" w:rsidRDefault="002228D8" w:rsidP="00D60E56">
            <w:pPr>
              <w:suppressAutoHyphens/>
              <w:snapToGrid w:val="0"/>
              <w:spacing w:after="0" w:line="240" w:lineRule="auto"/>
              <w:jc w:val="both"/>
              <w:rPr>
                <w:rFonts w:ascii="Tahoma" w:eastAsia="Times New Roman" w:hAnsi="Tahoma" w:cs="Tahoma"/>
                <w:color w:val="000000" w:themeColor="text1"/>
                <w:szCs w:val="20"/>
                <w:lang w:val="sr-Latn-BA" w:eastAsia="ar-SA"/>
              </w:rPr>
            </w:pPr>
            <w:r w:rsidRPr="00124AF8">
              <w:rPr>
                <w:rFonts w:ascii="Tahoma" w:eastAsia="Times New Roman" w:hAnsi="Tahoma" w:cs="Tahoma"/>
                <w:color w:val="000000" w:themeColor="text1"/>
                <w:szCs w:val="20"/>
                <w:lang w:val="sr-Latn-BA" w:eastAsia="ar-SA"/>
              </w:rPr>
              <w:t>5.1.     Roba se mora dostavljati u ambalaži pogodnoj za prevoz, koja dogovara prirodi Robe koja se isporučuje. Ambalaža mora štititi Robu od bilo kakvih povreda i korozije tokom prevoza, uzimajući u obzir eventualne usputne pretovare, kao i dugotrajno skladištenje.</w:t>
            </w:r>
          </w:p>
          <w:p w:rsidR="002228D8" w:rsidRPr="00124AF8" w:rsidRDefault="002228D8" w:rsidP="00D60E56">
            <w:pPr>
              <w:suppressAutoHyphens/>
              <w:snapToGrid w:val="0"/>
              <w:spacing w:after="0" w:line="240" w:lineRule="auto"/>
              <w:jc w:val="both"/>
              <w:rPr>
                <w:rFonts w:ascii="Tahoma" w:eastAsia="Times New Roman" w:hAnsi="Tahoma" w:cs="Tahoma"/>
                <w:color w:val="000000" w:themeColor="text1"/>
                <w:szCs w:val="20"/>
                <w:lang w:val="sr-Latn-BA" w:eastAsia="ar-SA"/>
              </w:rPr>
            </w:pPr>
            <w:r w:rsidRPr="00124AF8">
              <w:rPr>
                <w:rFonts w:ascii="Tahoma" w:eastAsia="Times New Roman" w:hAnsi="Tahoma" w:cs="Tahoma"/>
                <w:color w:val="000000" w:themeColor="text1"/>
                <w:szCs w:val="20"/>
                <w:lang w:val="sr-Latn-BA" w:eastAsia="ar-SA"/>
              </w:rPr>
              <w:t>5.2.</w:t>
            </w:r>
            <w:r w:rsidRPr="00124AF8">
              <w:rPr>
                <w:rFonts w:ascii="Tahoma" w:eastAsia="Times New Roman" w:hAnsi="Tahoma" w:cs="Tahoma"/>
                <w:color w:val="000000" w:themeColor="text1"/>
                <w:szCs w:val="20"/>
                <w:lang w:val="sr-Latn-BA" w:eastAsia="ar-SA"/>
              </w:rPr>
              <w:tab/>
              <w:t>Prije pakovanja, svi obrađeni dijelovi Robe moraju biti konzervirani na odgovarajući način, koji će zaštititi Robu od kvara tokom prevoza i skladištenja.</w:t>
            </w:r>
          </w:p>
          <w:p w:rsidR="002228D8" w:rsidRPr="00124AF8" w:rsidRDefault="002228D8" w:rsidP="00D60E56">
            <w:pPr>
              <w:suppressAutoHyphens/>
              <w:snapToGrid w:val="0"/>
              <w:spacing w:after="0" w:line="240" w:lineRule="auto"/>
              <w:jc w:val="both"/>
              <w:rPr>
                <w:rFonts w:ascii="Tahoma" w:eastAsia="Times New Roman" w:hAnsi="Tahoma" w:cs="Tahoma"/>
                <w:color w:val="000000" w:themeColor="text1"/>
                <w:szCs w:val="20"/>
                <w:lang w:val="sr-Cyrl-RS" w:eastAsia="ar-SA"/>
              </w:rPr>
            </w:pPr>
            <w:r w:rsidRPr="00124AF8">
              <w:rPr>
                <w:rFonts w:ascii="Tahoma" w:eastAsia="Times New Roman" w:hAnsi="Tahoma" w:cs="Tahoma"/>
                <w:color w:val="000000" w:themeColor="text1"/>
                <w:szCs w:val="20"/>
                <w:lang w:val="sr-Latn-BA" w:eastAsia="ar-SA"/>
              </w:rPr>
              <w:t>5.</w:t>
            </w:r>
            <w:r w:rsidRPr="00124AF8">
              <w:rPr>
                <w:rFonts w:ascii="Tahoma" w:eastAsia="Times New Roman" w:hAnsi="Tahoma" w:cs="Tahoma"/>
                <w:color w:val="000000" w:themeColor="text1"/>
                <w:szCs w:val="20"/>
                <w:lang w:val="sr-Cyrl-RS" w:eastAsia="ar-SA"/>
              </w:rPr>
              <w:t>3</w:t>
            </w:r>
            <w:r w:rsidRPr="00124AF8">
              <w:rPr>
                <w:rFonts w:ascii="Tahoma" w:eastAsia="Times New Roman" w:hAnsi="Tahoma" w:cs="Tahoma"/>
                <w:color w:val="000000" w:themeColor="text1"/>
                <w:szCs w:val="20"/>
                <w:lang w:val="sr-Latn-BA" w:eastAsia="ar-SA"/>
              </w:rPr>
              <w:t>. Prodavac je odgovoran za gubitke ili oštećenja Robe, nastale zbog nekvalitetne ili nepropisne konzervacije, označavanja i pakovanja Robe, kao i za stvarnu štetu, vezanu za isporuku Robe na pogrešnu adresu zbog nepotpunog ili neispravnog označavanja</w:t>
            </w:r>
            <w:r w:rsidRPr="00124AF8">
              <w:rPr>
                <w:rFonts w:ascii="Tahoma" w:eastAsia="Times New Roman" w:hAnsi="Tahoma" w:cs="Tahoma"/>
                <w:color w:val="000000" w:themeColor="text1"/>
                <w:szCs w:val="20"/>
                <w:lang w:val="sr-Cyrl-RS" w:eastAsia="ar-SA"/>
              </w:rPr>
              <w:t>.</w:t>
            </w:r>
          </w:p>
          <w:p w:rsidR="002228D8" w:rsidRPr="00124AF8" w:rsidRDefault="002228D8" w:rsidP="00157EDF">
            <w:pPr>
              <w:suppressAutoHyphens/>
              <w:snapToGrid w:val="0"/>
              <w:spacing w:after="0" w:line="240" w:lineRule="auto"/>
              <w:jc w:val="both"/>
              <w:rPr>
                <w:rFonts w:ascii="Tahoma" w:eastAsia="Times New Roman" w:hAnsi="Tahoma" w:cs="Tahoma"/>
                <w:color w:val="000000" w:themeColor="text1"/>
                <w:sz w:val="20"/>
                <w:szCs w:val="20"/>
                <w:lang w:val="sr-Latn-BA" w:eastAsia="ar-SA"/>
              </w:rPr>
            </w:pPr>
          </w:p>
          <w:p w:rsidR="002228D8" w:rsidRPr="00124AF8" w:rsidRDefault="002228D8" w:rsidP="00575742">
            <w:pPr>
              <w:suppressAutoHyphens/>
              <w:snapToGrid w:val="0"/>
              <w:spacing w:after="0" w:line="240" w:lineRule="auto"/>
              <w:rPr>
                <w:rFonts w:ascii="Tahoma" w:eastAsia="Times New Roman" w:hAnsi="Tahoma" w:cs="Tahoma"/>
                <w:b/>
                <w:color w:val="000000" w:themeColor="text1"/>
                <w:szCs w:val="20"/>
                <w:lang w:val="es-SV" w:eastAsia="ar-SA"/>
              </w:rPr>
            </w:pPr>
            <w:r w:rsidRPr="00124AF8">
              <w:rPr>
                <w:rFonts w:ascii="Tahoma" w:eastAsia="Times New Roman" w:hAnsi="Tahoma" w:cs="Tahoma"/>
                <w:b/>
                <w:color w:val="000000" w:themeColor="text1"/>
                <w:szCs w:val="20"/>
                <w:lang w:val="es-SV" w:eastAsia="ar-SA"/>
              </w:rPr>
              <w:t>6. GARANCIJE</w:t>
            </w:r>
          </w:p>
          <w:p w:rsidR="002228D8" w:rsidRPr="00124AF8" w:rsidRDefault="002228D8" w:rsidP="00575742">
            <w:pPr>
              <w:suppressAutoHyphens/>
              <w:snapToGrid w:val="0"/>
              <w:spacing w:after="0" w:line="240" w:lineRule="auto"/>
              <w:rPr>
                <w:rFonts w:ascii="Tahoma" w:eastAsia="Times New Roman" w:hAnsi="Tahoma" w:cs="Tahoma"/>
                <w:color w:val="000000" w:themeColor="text1"/>
                <w:sz w:val="20"/>
                <w:szCs w:val="20"/>
                <w:lang w:val="es-SV" w:eastAsia="ar-SA"/>
              </w:rPr>
            </w:pPr>
          </w:p>
          <w:p w:rsidR="002228D8" w:rsidRPr="00124AF8" w:rsidRDefault="002228D8" w:rsidP="00D60E56">
            <w:pPr>
              <w:spacing w:after="0"/>
              <w:ind w:right="-279"/>
              <w:rPr>
                <w:rFonts w:ascii="Tahoma" w:hAnsi="Tahoma" w:cs="Tahoma"/>
                <w:color w:val="000000" w:themeColor="text1"/>
                <w:lang w:val="sr-Latn-BA"/>
              </w:rPr>
            </w:pPr>
            <w:r w:rsidRPr="00124AF8">
              <w:rPr>
                <w:rFonts w:ascii="Tahoma" w:eastAsia="Times New Roman" w:hAnsi="Tahoma" w:cs="Tahoma"/>
                <w:color w:val="000000" w:themeColor="text1"/>
                <w:szCs w:val="20"/>
                <w:lang w:val="es-SV" w:eastAsia="ar-SA"/>
              </w:rPr>
              <w:t xml:space="preserve">6.1. </w:t>
            </w:r>
            <w:r w:rsidRPr="00124AF8">
              <w:rPr>
                <w:rFonts w:ascii="Tahoma" w:hAnsi="Tahoma" w:cs="Tahoma"/>
                <w:color w:val="000000" w:themeColor="text1"/>
                <w:lang w:val="sr-Latn-BA"/>
              </w:rPr>
              <w:t>Kvalitet proizvedene i isporučene Robe potvrđuje se potvrdama o usklađenosti.</w:t>
            </w:r>
          </w:p>
          <w:p w:rsidR="002228D8" w:rsidRPr="00124AF8" w:rsidRDefault="002228D8" w:rsidP="00D60E56">
            <w:pPr>
              <w:spacing w:after="0"/>
              <w:ind w:right="-279"/>
              <w:rPr>
                <w:rFonts w:ascii="Tahoma" w:hAnsi="Tahoma" w:cs="Tahoma"/>
                <w:color w:val="000000" w:themeColor="text1"/>
                <w:lang w:val="sr-Latn-BA"/>
              </w:rPr>
            </w:pPr>
            <w:r w:rsidRPr="00124AF8">
              <w:rPr>
                <w:rFonts w:ascii="Tahoma" w:hAnsi="Tahoma" w:cs="Tahoma"/>
                <w:color w:val="000000" w:themeColor="text1"/>
                <w:lang w:val="sr-Latn-BA"/>
              </w:rPr>
              <w:t>Prodavac garantuje:</w:t>
            </w:r>
          </w:p>
          <w:p w:rsidR="002228D8" w:rsidRPr="00124AF8" w:rsidRDefault="002228D8" w:rsidP="00D60E56">
            <w:pPr>
              <w:suppressAutoHyphens/>
              <w:snapToGrid w:val="0"/>
              <w:spacing w:after="0" w:line="240" w:lineRule="auto"/>
              <w:jc w:val="both"/>
              <w:rPr>
                <w:rFonts w:ascii="Tahoma" w:eastAsia="Times New Roman" w:hAnsi="Tahoma" w:cs="Tahoma"/>
                <w:color w:val="000000" w:themeColor="text1"/>
                <w:szCs w:val="20"/>
                <w:lang w:val="sr-Latn-BA" w:eastAsia="ar-SA"/>
              </w:rPr>
            </w:pPr>
            <w:r w:rsidRPr="00124AF8">
              <w:rPr>
                <w:rFonts w:ascii="Tahoma" w:eastAsia="Times New Roman" w:hAnsi="Tahoma" w:cs="Tahoma"/>
                <w:color w:val="000000" w:themeColor="text1"/>
                <w:szCs w:val="20"/>
                <w:lang w:val="es-SV" w:eastAsia="ar-SA"/>
              </w:rPr>
              <w:t xml:space="preserve">a) </w:t>
            </w:r>
            <w:r w:rsidRPr="00124AF8">
              <w:rPr>
                <w:rFonts w:ascii="Tahoma" w:eastAsia="Times New Roman" w:hAnsi="Tahoma" w:cs="Tahoma"/>
                <w:color w:val="000000" w:themeColor="text1"/>
                <w:szCs w:val="20"/>
                <w:lang w:val="es-SV" w:eastAsia="ar-SA"/>
              </w:rPr>
              <w:tab/>
            </w:r>
            <w:r w:rsidRPr="00124AF8">
              <w:rPr>
                <w:rFonts w:ascii="Tahoma" w:eastAsia="Times New Roman" w:hAnsi="Tahoma" w:cs="Tahoma"/>
                <w:color w:val="000000" w:themeColor="text1"/>
                <w:szCs w:val="20"/>
                <w:lang w:val="sr-Latn-BA" w:eastAsia="ar-SA"/>
              </w:rPr>
              <w:t>da je Roba nova i odgovara tehničkim zahtjevima;</w:t>
            </w:r>
          </w:p>
          <w:p w:rsidR="002228D8" w:rsidRPr="00124AF8" w:rsidRDefault="002228D8" w:rsidP="00D60E56">
            <w:pPr>
              <w:suppressAutoHyphens/>
              <w:snapToGrid w:val="0"/>
              <w:spacing w:after="0" w:line="240" w:lineRule="auto"/>
              <w:jc w:val="both"/>
              <w:rPr>
                <w:rFonts w:ascii="Tahoma" w:eastAsia="Times New Roman" w:hAnsi="Tahoma" w:cs="Tahoma"/>
                <w:color w:val="000000" w:themeColor="text1"/>
                <w:szCs w:val="20"/>
                <w:lang w:val="sr-Latn-BA" w:eastAsia="ar-SA"/>
              </w:rPr>
            </w:pPr>
            <w:r w:rsidRPr="00124AF8">
              <w:rPr>
                <w:rFonts w:ascii="Tahoma" w:eastAsia="Times New Roman" w:hAnsi="Tahoma" w:cs="Tahoma"/>
                <w:color w:val="000000" w:themeColor="text1"/>
                <w:szCs w:val="20"/>
                <w:lang w:val="sr-Latn-BA" w:eastAsia="ar-SA"/>
              </w:rPr>
              <w:t xml:space="preserve">b) </w:t>
            </w:r>
            <w:r w:rsidRPr="00124AF8">
              <w:rPr>
                <w:rFonts w:ascii="Tahoma" w:eastAsia="Times New Roman" w:hAnsi="Tahoma" w:cs="Tahoma"/>
                <w:color w:val="000000" w:themeColor="text1"/>
                <w:szCs w:val="20"/>
                <w:lang w:val="sr-Latn-BA" w:eastAsia="ar-SA"/>
              </w:rPr>
              <w:tab/>
              <w:t>da će prilikom izrade Robe primjenjivati visokovkalitetni materijali, te da će biti obezbjeđena prvoklasna obrada i tehnologija izrade Robe,</w:t>
            </w:r>
          </w:p>
          <w:p w:rsidR="002228D8" w:rsidRDefault="002228D8" w:rsidP="00D60E56">
            <w:pPr>
              <w:suppressAutoHyphens/>
              <w:snapToGrid w:val="0"/>
              <w:spacing w:after="0" w:line="240" w:lineRule="auto"/>
              <w:jc w:val="both"/>
              <w:rPr>
                <w:rFonts w:ascii="Tahoma" w:eastAsia="Times New Roman" w:hAnsi="Tahoma" w:cs="Tahoma"/>
                <w:color w:val="000000" w:themeColor="text1"/>
                <w:szCs w:val="20"/>
                <w:lang w:val="sr-Latn-BA" w:eastAsia="ar-SA"/>
              </w:rPr>
            </w:pPr>
            <w:r w:rsidRPr="00124AF8">
              <w:rPr>
                <w:rFonts w:ascii="Tahoma" w:eastAsia="Times New Roman" w:hAnsi="Tahoma" w:cs="Tahoma"/>
                <w:color w:val="000000" w:themeColor="text1"/>
                <w:szCs w:val="20"/>
                <w:lang w:val="sr-Latn-BA" w:eastAsia="ar-SA"/>
              </w:rPr>
              <w:t xml:space="preserve">v) </w:t>
            </w:r>
            <w:r w:rsidRPr="00124AF8">
              <w:rPr>
                <w:rFonts w:ascii="Tahoma" w:eastAsia="Times New Roman" w:hAnsi="Tahoma" w:cs="Tahoma"/>
                <w:color w:val="000000" w:themeColor="text1"/>
                <w:szCs w:val="20"/>
                <w:lang w:val="sr-Latn-BA" w:eastAsia="ar-SA"/>
              </w:rPr>
              <w:tab/>
              <w:t>da komplet Robe koja se izrađuje odgovara uslovima ovog Ugovora.</w:t>
            </w:r>
          </w:p>
          <w:p w:rsidR="00653B05" w:rsidRDefault="00653B05" w:rsidP="00D60E56">
            <w:pPr>
              <w:suppressAutoHyphens/>
              <w:snapToGrid w:val="0"/>
              <w:spacing w:after="0" w:line="240" w:lineRule="auto"/>
              <w:jc w:val="both"/>
              <w:rPr>
                <w:rFonts w:ascii="Tahoma" w:eastAsia="Times New Roman" w:hAnsi="Tahoma" w:cs="Tahoma"/>
                <w:color w:val="000000" w:themeColor="text1"/>
                <w:szCs w:val="20"/>
                <w:lang w:val="sr-Latn-BA" w:eastAsia="ar-SA"/>
              </w:rPr>
            </w:pPr>
          </w:p>
          <w:p w:rsidR="00653B05" w:rsidRPr="00124AF8" w:rsidRDefault="00653B05" w:rsidP="00D60E56">
            <w:pPr>
              <w:suppressAutoHyphens/>
              <w:snapToGrid w:val="0"/>
              <w:spacing w:after="0" w:line="240" w:lineRule="auto"/>
              <w:jc w:val="both"/>
              <w:rPr>
                <w:rFonts w:ascii="Tahoma" w:eastAsia="Times New Roman" w:hAnsi="Tahoma" w:cs="Tahoma"/>
                <w:color w:val="000000" w:themeColor="text1"/>
                <w:szCs w:val="20"/>
                <w:lang w:val="sr-Latn-BA" w:eastAsia="ar-SA"/>
              </w:rPr>
            </w:pPr>
            <w:r w:rsidRPr="00653B05">
              <w:rPr>
                <w:rFonts w:ascii="Tahoma" w:eastAsia="Times New Roman" w:hAnsi="Tahoma" w:cs="Tahoma"/>
                <w:color w:val="000000" w:themeColor="text1"/>
                <w:szCs w:val="20"/>
                <w:lang w:val="sr-Latn-BA" w:eastAsia="ar-SA"/>
              </w:rPr>
              <w:t>6.2. Garantni rok za Robu počinje sa datumom isporuke Robe i navodi se za svaku vrstu Robe u specifikaciji (Prilog br. 1).</w:t>
            </w:r>
          </w:p>
          <w:p w:rsidR="002228D8" w:rsidRPr="00124AF8" w:rsidRDefault="002228D8" w:rsidP="00D60E56">
            <w:pPr>
              <w:suppressAutoHyphens/>
              <w:snapToGrid w:val="0"/>
              <w:spacing w:after="0" w:line="240" w:lineRule="auto"/>
              <w:jc w:val="both"/>
              <w:rPr>
                <w:rFonts w:ascii="Tahoma" w:eastAsia="Times New Roman" w:hAnsi="Tahoma" w:cs="Tahoma"/>
                <w:color w:val="000000" w:themeColor="text1"/>
                <w:szCs w:val="20"/>
                <w:lang w:val="sr-Latn-BA" w:eastAsia="ar-SA"/>
              </w:rPr>
            </w:pPr>
          </w:p>
          <w:p w:rsidR="002228D8" w:rsidRPr="00124AF8" w:rsidRDefault="00653B05" w:rsidP="00D60E56">
            <w:pPr>
              <w:spacing w:after="0" w:line="240" w:lineRule="auto"/>
              <w:jc w:val="both"/>
              <w:rPr>
                <w:rFonts w:ascii="Tahoma" w:hAnsi="Tahoma" w:cs="Tahoma"/>
                <w:color w:val="000000" w:themeColor="text1"/>
                <w:lang w:val="sr-Latn-BA"/>
              </w:rPr>
            </w:pPr>
            <w:r>
              <w:rPr>
                <w:rFonts w:ascii="Tahoma" w:eastAsia="Times New Roman" w:hAnsi="Tahoma" w:cs="Tahoma"/>
                <w:color w:val="000000" w:themeColor="text1"/>
                <w:szCs w:val="20"/>
                <w:lang w:val="sr-Latn-BA" w:eastAsia="ar-SA"/>
              </w:rPr>
              <w:t>6.3</w:t>
            </w:r>
            <w:r w:rsidR="002228D8" w:rsidRPr="00124AF8">
              <w:rPr>
                <w:rFonts w:ascii="Tahoma" w:eastAsia="Times New Roman" w:hAnsi="Tahoma" w:cs="Tahoma"/>
                <w:color w:val="000000" w:themeColor="text1"/>
                <w:szCs w:val="20"/>
                <w:lang w:val="sr-Latn-BA" w:eastAsia="ar-SA"/>
              </w:rPr>
              <w:t xml:space="preserve">. </w:t>
            </w:r>
            <w:r w:rsidR="006278A3">
              <w:rPr>
                <w:rFonts w:ascii="Tahoma" w:hAnsi="Tahoma" w:cs="Tahoma"/>
                <w:color w:val="000000" w:themeColor="text1"/>
                <w:lang w:val="sr-Latn-BA"/>
              </w:rPr>
              <w:t>Ukoliko nakon preuzimanja Robe</w:t>
            </w:r>
            <w:r w:rsidR="002228D8" w:rsidRPr="00124AF8">
              <w:rPr>
                <w:rFonts w:ascii="Tahoma" w:hAnsi="Tahoma" w:cs="Tahoma"/>
                <w:color w:val="000000" w:themeColor="text1"/>
                <w:lang w:val="sr-Latn-BA"/>
              </w:rPr>
              <w:t>, budu uočeni nedostaci kod Robe, ili neusklađenost Robe sa uslovima iz ovog Ugovora, Prodavac je dužan za svoj račun otkloniti uočene nedostatke, ili zamijeniti robu sa novom ispravnom robom u roku od 15 (petnaest) kalendarskih dana, ili u periodu potrebnom za pripremu i isporuku nove Robe odgovarajućeg kvaliteta, a u skladu sa predviđenim rokovima isporuke.</w:t>
            </w:r>
          </w:p>
          <w:p w:rsidR="002228D8" w:rsidRPr="00124AF8" w:rsidRDefault="002228D8" w:rsidP="00D60E56">
            <w:pPr>
              <w:suppressAutoHyphens/>
              <w:snapToGrid w:val="0"/>
              <w:spacing w:after="0" w:line="240" w:lineRule="auto"/>
              <w:rPr>
                <w:rFonts w:ascii="Tahoma" w:hAnsi="Tahoma" w:cs="Tahoma"/>
                <w:color w:val="000000" w:themeColor="text1"/>
                <w:lang w:val="sr-Latn-BA"/>
              </w:rPr>
            </w:pPr>
            <w:r w:rsidRPr="00124AF8">
              <w:rPr>
                <w:rFonts w:ascii="Tahoma" w:hAnsi="Tahoma" w:cs="Tahoma"/>
                <w:color w:val="000000" w:themeColor="text1"/>
                <w:lang w:val="sr-Latn-BA"/>
              </w:rPr>
              <w:t>Sve troškove vezane za zamjenu Robe snosi Prodavac.</w:t>
            </w:r>
          </w:p>
          <w:p w:rsidR="002228D8" w:rsidRPr="00124AF8" w:rsidRDefault="00653B05" w:rsidP="00D60E56">
            <w:pPr>
              <w:suppressAutoHyphens/>
              <w:snapToGrid w:val="0"/>
              <w:spacing w:after="0" w:line="240" w:lineRule="auto"/>
              <w:jc w:val="both"/>
              <w:rPr>
                <w:rFonts w:ascii="Tahoma" w:eastAsia="Times New Roman" w:hAnsi="Tahoma" w:cs="Tahoma"/>
                <w:color w:val="000000" w:themeColor="text1"/>
                <w:szCs w:val="20"/>
                <w:lang w:val="sr-Latn-BA" w:eastAsia="ar-SA"/>
              </w:rPr>
            </w:pPr>
            <w:r>
              <w:rPr>
                <w:rFonts w:ascii="Tahoma" w:eastAsia="Times New Roman" w:hAnsi="Tahoma" w:cs="Tahoma"/>
                <w:color w:val="000000" w:themeColor="text1"/>
                <w:szCs w:val="20"/>
                <w:lang w:val="sr-Latn-BA" w:eastAsia="ar-SA"/>
              </w:rPr>
              <w:t>6.4</w:t>
            </w:r>
            <w:r w:rsidR="002228D8" w:rsidRPr="00124AF8">
              <w:rPr>
                <w:rFonts w:ascii="Tahoma" w:eastAsia="Times New Roman" w:hAnsi="Tahoma" w:cs="Tahoma"/>
                <w:color w:val="000000" w:themeColor="text1"/>
                <w:szCs w:val="20"/>
                <w:lang w:val="sr-Latn-BA" w:eastAsia="ar-SA"/>
              </w:rPr>
              <w:t>. Osnov za zamjenu nekvalitetne robe predstavlja Zapisnik o uočenim nedostacima Robe, potpisan od strane ovlašćenih predstavnika Strana.</w:t>
            </w:r>
          </w:p>
          <w:p w:rsidR="002228D8" w:rsidRPr="006278A3" w:rsidRDefault="00653B05" w:rsidP="006278A3">
            <w:pPr>
              <w:spacing w:after="0" w:line="240" w:lineRule="auto"/>
              <w:jc w:val="both"/>
              <w:rPr>
                <w:rFonts w:ascii="Tahoma" w:hAnsi="Tahoma" w:cs="Tahoma"/>
                <w:color w:val="000000" w:themeColor="text1"/>
                <w:lang w:val="sr-Latn-BA"/>
              </w:rPr>
            </w:pPr>
            <w:r>
              <w:rPr>
                <w:rFonts w:ascii="Tahoma" w:eastAsia="Times New Roman" w:hAnsi="Tahoma" w:cs="Tahoma"/>
                <w:color w:val="000000" w:themeColor="text1"/>
                <w:szCs w:val="20"/>
                <w:lang w:val="sr-Latn-BA" w:eastAsia="ar-SA"/>
              </w:rPr>
              <w:t>6.5</w:t>
            </w:r>
            <w:r w:rsidR="002228D8" w:rsidRPr="00124AF8">
              <w:rPr>
                <w:rFonts w:ascii="Tahoma" w:eastAsia="Times New Roman" w:hAnsi="Tahoma" w:cs="Tahoma"/>
                <w:color w:val="000000" w:themeColor="text1"/>
                <w:szCs w:val="20"/>
                <w:lang w:val="sr-Latn-BA" w:eastAsia="ar-SA"/>
              </w:rPr>
              <w:t xml:space="preserve">. </w:t>
            </w:r>
            <w:r w:rsidR="002228D8" w:rsidRPr="00124AF8">
              <w:rPr>
                <w:rFonts w:ascii="Tahoma" w:hAnsi="Tahoma" w:cs="Tahoma"/>
                <w:color w:val="000000" w:themeColor="text1"/>
                <w:lang w:val="sr-Latn-BA"/>
              </w:rPr>
              <w:t>U slučaju spora između Strana vezano za kvalitet Robe, na zahtjev bilo koje od Strana može biti određeno nezavisno ispitivanje i analiza Robe, s tim da usluge sprovođenja nezavisnog ispitivanja i analize snosi Strana koja je isto zahtjevala. Ukoliko nezavisno ispitivanje i analiza pokažu da je Roba nekvalitetna ili da ima nedostatke, troškove sprovođenja nezavisnog ispitivanja i analize snosi Prodavac. Prodavac će u tom slučaju izvršiti naknadu troškova sprovođenja nezavisnog ispitivanja i analize, a na osnovu dokumenata kojima se isto potvrđuje.</w:t>
            </w:r>
          </w:p>
          <w:p w:rsidR="002228D8" w:rsidRPr="00124AF8" w:rsidRDefault="002228D8" w:rsidP="00472DC2">
            <w:pPr>
              <w:suppressAutoHyphens/>
              <w:snapToGrid w:val="0"/>
              <w:spacing w:after="0" w:line="240" w:lineRule="auto"/>
              <w:jc w:val="both"/>
              <w:rPr>
                <w:rFonts w:ascii="Tahoma" w:eastAsia="Times New Roman" w:hAnsi="Tahoma" w:cs="Tahoma"/>
                <w:color w:val="000000" w:themeColor="text1"/>
                <w:szCs w:val="20"/>
                <w:lang w:val="sr-Latn-BA" w:eastAsia="ar-SA"/>
              </w:rPr>
            </w:pPr>
          </w:p>
          <w:p w:rsidR="002228D8" w:rsidRPr="00124AF8" w:rsidRDefault="002228D8" w:rsidP="00575742">
            <w:pPr>
              <w:suppressAutoHyphens/>
              <w:snapToGrid w:val="0"/>
              <w:spacing w:after="0" w:line="240" w:lineRule="auto"/>
              <w:rPr>
                <w:rFonts w:ascii="Tahoma" w:eastAsia="Times New Roman" w:hAnsi="Tahoma" w:cs="Tahoma"/>
                <w:b/>
                <w:color w:val="000000" w:themeColor="text1"/>
                <w:sz w:val="20"/>
                <w:szCs w:val="20"/>
                <w:lang w:val="sr-Latn-BA" w:eastAsia="ar-SA"/>
              </w:rPr>
            </w:pPr>
            <w:r w:rsidRPr="00124AF8">
              <w:rPr>
                <w:rFonts w:ascii="Tahoma" w:eastAsia="Times New Roman" w:hAnsi="Tahoma" w:cs="Tahoma"/>
                <w:b/>
                <w:color w:val="000000" w:themeColor="text1"/>
                <w:szCs w:val="20"/>
                <w:lang w:val="sr-Latn-BA" w:eastAsia="ar-SA"/>
              </w:rPr>
              <w:t xml:space="preserve">7. ODGOVORNOST STRANA </w:t>
            </w:r>
          </w:p>
          <w:p w:rsidR="002228D8" w:rsidRPr="00124AF8" w:rsidRDefault="002228D8" w:rsidP="00575742">
            <w:pPr>
              <w:suppressAutoHyphens/>
              <w:snapToGrid w:val="0"/>
              <w:spacing w:after="0" w:line="240" w:lineRule="auto"/>
              <w:rPr>
                <w:rFonts w:ascii="Tahoma" w:eastAsia="Times New Roman" w:hAnsi="Tahoma" w:cs="Tahoma"/>
                <w:color w:val="000000" w:themeColor="text1"/>
                <w:sz w:val="20"/>
                <w:szCs w:val="20"/>
                <w:lang w:val="sr-Latn-BA" w:eastAsia="ar-SA"/>
              </w:rPr>
            </w:pPr>
          </w:p>
          <w:p w:rsidR="002228D8" w:rsidRPr="00124AF8" w:rsidRDefault="002228D8" w:rsidP="00D60E56">
            <w:pPr>
              <w:suppressAutoHyphens/>
              <w:snapToGrid w:val="0"/>
              <w:spacing w:after="0" w:line="240" w:lineRule="auto"/>
              <w:ind w:right="57"/>
              <w:jc w:val="both"/>
              <w:rPr>
                <w:rFonts w:ascii="Tahoma" w:eastAsia="Times New Roman" w:hAnsi="Tahoma" w:cs="Tahoma"/>
                <w:color w:val="000000" w:themeColor="text1"/>
                <w:szCs w:val="20"/>
                <w:lang w:val="sr-Latn-BA" w:eastAsia="ar-SA"/>
              </w:rPr>
            </w:pPr>
            <w:r w:rsidRPr="00124AF8">
              <w:rPr>
                <w:rFonts w:ascii="Tahoma" w:eastAsia="Times New Roman" w:hAnsi="Tahoma" w:cs="Tahoma"/>
                <w:color w:val="000000" w:themeColor="text1"/>
                <w:szCs w:val="20"/>
                <w:lang w:val="sr-Latn-BA" w:eastAsia="ar-SA"/>
              </w:rPr>
              <w:t>7.1. Za neizvršavanje i/ili nepotpuno, odnosno djelimično izvršavanje obaveza po ovom Ugovoru, oštećena Strana ima pravo tražiti, od Strane koja je prekršila obaveze, ugovornu kaznu u visini od 0,1%  od vrijednosti Ugovora za svaki dan kašnjenja.</w:t>
            </w:r>
          </w:p>
          <w:p w:rsidR="002228D8" w:rsidRPr="00124AF8" w:rsidRDefault="002228D8" w:rsidP="00D60E56">
            <w:pPr>
              <w:suppressAutoHyphens/>
              <w:snapToGrid w:val="0"/>
              <w:spacing w:after="0" w:line="240" w:lineRule="auto"/>
              <w:ind w:right="57"/>
              <w:jc w:val="both"/>
              <w:rPr>
                <w:rFonts w:ascii="Tahoma" w:eastAsia="Times New Roman" w:hAnsi="Tahoma" w:cs="Tahoma"/>
                <w:color w:val="000000" w:themeColor="text1"/>
                <w:szCs w:val="20"/>
                <w:lang w:val="sr-Latn-BA" w:eastAsia="ar-SA"/>
              </w:rPr>
            </w:pPr>
            <w:r w:rsidRPr="00124AF8">
              <w:rPr>
                <w:rFonts w:ascii="Tahoma" w:eastAsia="Times New Roman" w:hAnsi="Tahoma" w:cs="Tahoma"/>
                <w:color w:val="000000" w:themeColor="text1"/>
                <w:szCs w:val="20"/>
                <w:lang w:val="sr-Latn-BA" w:eastAsia="ar-SA"/>
              </w:rPr>
              <w:t>7.2. Strane su se dogovorile da datum početka obračunavanja iznosa ugovorne kazne bude datum neizvršavanja i/ ili nepotpunog, odnosno djelimičnog izvršavanja svojih obaveza u rokovima određenim  ovim ugovorom jedne od strana, nezavisno od njihovog priznanja dužnikom. Prinudno naplaćivanje bilo kojih ugovornih kazni predviđenih ovim ugovorom, ne oslobađa strane od izvršenja obaveza koje proizilaze iz ovog ugovora.</w:t>
            </w:r>
          </w:p>
          <w:p w:rsidR="002228D8" w:rsidRPr="00124AF8" w:rsidRDefault="002228D8" w:rsidP="003D6A7D">
            <w:pPr>
              <w:spacing w:after="0"/>
              <w:jc w:val="both"/>
              <w:rPr>
                <w:rFonts w:ascii="Tahoma" w:eastAsia="Times New Roman" w:hAnsi="Tahoma" w:cs="Tahoma"/>
                <w:color w:val="000000" w:themeColor="text1"/>
                <w:szCs w:val="20"/>
                <w:lang w:val="sr-Latn-BA"/>
              </w:rPr>
            </w:pPr>
          </w:p>
          <w:p w:rsidR="002228D8" w:rsidRPr="00124AF8" w:rsidRDefault="002228D8" w:rsidP="00575742">
            <w:pPr>
              <w:suppressAutoHyphens/>
              <w:snapToGrid w:val="0"/>
              <w:spacing w:after="0" w:line="240" w:lineRule="auto"/>
              <w:rPr>
                <w:rFonts w:ascii="Tahoma" w:eastAsia="Times New Roman" w:hAnsi="Tahoma" w:cs="Tahoma"/>
                <w:b/>
                <w:color w:val="000000" w:themeColor="text1"/>
                <w:szCs w:val="20"/>
                <w:lang w:val="sr-Latn-BA" w:eastAsia="ar-SA"/>
              </w:rPr>
            </w:pPr>
            <w:r w:rsidRPr="00124AF8">
              <w:rPr>
                <w:rFonts w:ascii="Tahoma" w:eastAsia="Times New Roman" w:hAnsi="Tahoma" w:cs="Tahoma"/>
                <w:b/>
                <w:color w:val="000000" w:themeColor="text1"/>
                <w:szCs w:val="20"/>
                <w:lang w:val="sr-Latn-BA" w:eastAsia="ar-SA"/>
              </w:rPr>
              <w:t xml:space="preserve">8. </w:t>
            </w:r>
            <w:r w:rsidRPr="00124AF8">
              <w:rPr>
                <w:rFonts w:ascii="Tahoma" w:eastAsia="Times New Roman" w:hAnsi="Tahoma" w:cs="Tahoma"/>
                <w:b/>
                <w:color w:val="000000" w:themeColor="text1"/>
                <w:szCs w:val="20"/>
                <w:lang w:val="sr-Latn-BA" w:eastAsia="ar-SA"/>
              </w:rPr>
              <w:tab/>
              <w:t>VIŠA SILA</w:t>
            </w:r>
          </w:p>
          <w:p w:rsidR="002228D8" w:rsidRPr="00124AF8" w:rsidRDefault="002228D8" w:rsidP="00575742">
            <w:pPr>
              <w:suppressAutoHyphens/>
              <w:snapToGrid w:val="0"/>
              <w:spacing w:after="0" w:line="240" w:lineRule="auto"/>
              <w:rPr>
                <w:rFonts w:ascii="Tahoma" w:eastAsia="Times New Roman" w:hAnsi="Tahoma" w:cs="Tahoma"/>
                <w:color w:val="000000" w:themeColor="text1"/>
                <w:sz w:val="20"/>
                <w:szCs w:val="20"/>
                <w:lang w:val="sr-Latn-BA" w:eastAsia="ar-SA"/>
              </w:rPr>
            </w:pPr>
          </w:p>
          <w:p w:rsidR="002228D8" w:rsidRPr="00124AF8" w:rsidRDefault="002228D8" w:rsidP="005E6379">
            <w:pPr>
              <w:spacing w:after="0" w:line="240" w:lineRule="auto"/>
              <w:jc w:val="both"/>
              <w:rPr>
                <w:rFonts w:ascii="Tahoma" w:eastAsia="Times New Roman" w:hAnsi="Tahoma" w:cs="Tahoma"/>
                <w:color w:val="000000" w:themeColor="text1"/>
                <w:lang w:val="sr-Latn-BA" w:eastAsia="ar-SA"/>
              </w:rPr>
            </w:pPr>
            <w:r w:rsidRPr="00124AF8">
              <w:rPr>
                <w:rFonts w:ascii="Tahoma" w:eastAsia="Times New Roman" w:hAnsi="Tahoma" w:cs="Tahoma"/>
                <w:color w:val="000000" w:themeColor="text1"/>
                <w:lang w:val="sr-Latn-BA" w:eastAsia="ar-SA"/>
              </w:rPr>
              <w:t xml:space="preserve">8.1. </w:t>
            </w:r>
            <w:r w:rsidRPr="00124AF8">
              <w:rPr>
                <w:rFonts w:ascii="Tahoma" w:hAnsi="Tahoma" w:cs="Tahoma"/>
                <w:color w:val="000000" w:themeColor="text1"/>
                <w:lang w:val="sr-Latn-BA" w:eastAsia="ar-SA"/>
              </w:rPr>
              <w:t>„</w:t>
            </w:r>
            <w:r w:rsidRPr="00124AF8">
              <w:rPr>
                <w:rFonts w:ascii="Tahoma" w:eastAsia="Times New Roman" w:hAnsi="Tahoma" w:cs="Tahoma"/>
                <w:color w:val="000000" w:themeColor="text1"/>
                <w:lang w:val="sr-Latn-BA" w:eastAsia="ar-SA"/>
              </w:rPr>
              <w:t>Viša sila" predstavlja bilo kakav događaj, koji izlazi izvan granica kontrole Prodavca ili Kupca, u zavisnosti od toga o čemu se radi, i koja nastaje nezavisno od toga kakve je mjere predostrožnosti preduzela dotična Strana i odnosi se na sljedeće događaje:</w:t>
            </w:r>
          </w:p>
          <w:p w:rsidR="002228D8" w:rsidRPr="00124AF8" w:rsidRDefault="002228D8" w:rsidP="005E6379">
            <w:pPr>
              <w:spacing w:after="0" w:line="240" w:lineRule="auto"/>
              <w:jc w:val="both"/>
              <w:rPr>
                <w:rFonts w:ascii="Tahoma" w:eastAsia="Times New Roman" w:hAnsi="Tahoma" w:cs="Tahoma"/>
                <w:color w:val="000000" w:themeColor="text1"/>
                <w:lang w:val="sr-Latn-BA" w:eastAsia="ar-SA"/>
              </w:rPr>
            </w:pPr>
            <w:r w:rsidRPr="00124AF8">
              <w:rPr>
                <w:rFonts w:ascii="Tahoma" w:eastAsia="Times New Roman" w:hAnsi="Tahoma" w:cs="Tahoma"/>
                <w:color w:val="000000" w:themeColor="text1"/>
                <w:lang w:val="sr-Latn-BA" w:eastAsia="ar-SA"/>
              </w:rPr>
              <w:t xml:space="preserve">a) rat, neprijateljska dejstva ili ratne operacije (nezavisno od toga da je rat objavljen ili nije), upad, djelovanje spoljnjeg protivnika, građanski rat, ili </w:t>
            </w:r>
          </w:p>
          <w:p w:rsidR="002228D8" w:rsidRPr="00124AF8" w:rsidRDefault="002228D8" w:rsidP="005E6379">
            <w:pPr>
              <w:spacing w:after="0" w:line="240" w:lineRule="auto"/>
              <w:jc w:val="both"/>
              <w:rPr>
                <w:rFonts w:ascii="Tahoma" w:eastAsia="Times New Roman" w:hAnsi="Tahoma" w:cs="Tahoma"/>
                <w:color w:val="000000" w:themeColor="text1"/>
                <w:lang w:val="sr-Latn-BA" w:eastAsia="ar-SA"/>
              </w:rPr>
            </w:pPr>
            <w:r w:rsidRPr="00124AF8">
              <w:rPr>
                <w:rFonts w:ascii="Tahoma" w:eastAsia="Times New Roman" w:hAnsi="Tahoma" w:cs="Tahoma"/>
                <w:color w:val="000000" w:themeColor="text1"/>
                <w:lang w:val="sr-Latn-BA" w:eastAsia="ar-SA"/>
              </w:rPr>
              <w:t>b) ustanak, revolucija, pobune, bune, zbacivanje sa vlasti civilne ili vojne vlade, zavjera, oružani sukobi, društveni nemiri, teroristički akti, ili</w:t>
            </w:r>
          </w:p>
          <w:p w:rsidR="002228D8" w:rsidRPr="00124AF8" w:rsidRDefault="002228D8" w:rsidP="005E6379">
            <w:pPr>
              <w:spacing w:after="0" w:line="240" w:lineRule="auto"/>
              <w:jc w:val="both"/>
              <w:rPr>
                <w:rFonts w:ascii="Tahoma" w:eastAsia="Times New Roman" w:hAnsi="Tahoma" w:cs="Tahoma"/>
                <w:color w:val="000000" w:themeColor="text1"/>
                <w:lang w:val="sr-Latn-BA" w:eastAsia="ar-SA"/>
              </w:rPr>
            </w:pPr>
            <w:r w:rsidRPr="00124AF8">
              <w:rPr>
                <w:rFonts w:ascii="Tahoma" w:eastAsia="Times New Roman" w:hAnsi="Tahoma" w:cs="Tahoma"/>
                <w:color w:val="000000" w:themeColor="text1"/>
                <w:lang w:val="sr-Latn-BA" w:eastAsia="ar-SA"/>
              </w:rPr>
              <w:t xml:space="preserve">c) konfiskacija, nacionalizacija, mobilizacija, pljenidba ili rekvizicija po naređenju bilo koje vlade ili pravnih ili stvarnih vlasti ili vladara ili zbog nekog drugog činjenja ili nečinjenja lokalne vlasti ili vladara ili zbog nekog drugog činjenja ili  nečinjenja lokalnog organa vlasti ili nacionalne vlade, ili </w:t>
            </w:r>
          </w:p>
          <w:p w:rsidR="002228D8" w:rsidRPr="00124AF8" w:rsidRDefault="002228D8" w:rsidP="005E6379">
            <w:pPr>
              <w:spacing w:after="0" w:line="240" w:lineRule="auto"/>
              <w:jc w:val="both"/>
              <w:rPr>
                <w:rFonts w:ascii="Tahoma" w:eastAsia="Times New Roman" w:hAnsi="Tahoma" w:cs="Tahoma"/>
                <w:color w:val="000000" w:themeColor="text1"/>
                <w:lang w:val="sr-Latn-BA" w:eastAsia="ar-SA"/>
              </w:rPr>
            </w:pPr>
            <w:r w:rsidRPr="00124AF8">
              <w:rPr>
                <w:rFonts w:ascii="Tahoma" w:eastAsia="Times New Roman" w:hAnsi="Tahoma" w:cs="Tahoma"/>
                <w:color w:val="000000" w:themeColor="text1"/>
                <w:lang w:val="sr-Latn-BA" w:eastAsia="ar-SA"/>
              </w:rPr>
              <w:t>d) štrajk, sabotaža, lokaut, embargo, ograničenje uvoza/izvoza, blokiranje luka, nedostatak običnih sredstava društvenog transporta i veze, brodolomi, nedostatka ili ograničenje u snabdijevanju električnom energijom, epidemija, karantin, kuga, ili</w:t>
            </w:r>
          </w:p>
          <w:p w:rsidR="002228D8" w:rsidRPr="00124AF8" w:rsidRDefault="002228D8" w:rsidP="005E6379">
            <w:pPr>
              <w:spacing w:after="0" w:line="240" w:lineRule="auto"/>
              <w:jc w:val="both"/>
              <w:rPr>
                <w:rFonts w:ascii="Tahoma" w:eastAsia="Times New Roman" w:hAnsi="Tahoma" w:cs="Tahoma"/>
                <w:color w:val="000000" w:themeColor="text1"/>
                <w:lang w:val="sr-Latn-BA" w:eastAsia="ar-SA"/>
              </w:rPr>
            </w:pPr>
            <w:r w:rsidRPr="00124AF8">
              <w:rPr>
                <w:rFonts w:ascii="Tahoma" w:eastAsia="Times New Roman" w:hAnsi="Tahoma" w:cs="Tahoma"/>
                <w:color w:val="000000" w:themeColor="text1"/>
                <w:lang w:val="sr-Latn-BA" w:eastAsia="ar-SA"/>
              </w:rPr>
              <w:t>e) zemljotresi, klizišta, prorada vulkana, požar, poplave ili pojava cunamija, tajfun ili ciklon, uragan, oluja, udar groma ili druge pojave sa katastrofalnim posljedicama, ispuštanje radijacije, udarni talasi poslije atomskih udara, radioaktivno djelovanje na lokalnu sredinu, udarni talasi, koje izazivaju avioni ili  drugi leteći objekti ili drugi događaji, koje objektivno nije mogla predvidjeti niti jedna Strana ili druge prirodne i  vještački izazvane okolnosti.</w:t>
            </w:r>
          </w:p>
          <w:p w:rsidR="002228D8" w:rsidRPr="00124AF8" w:rsidRDefault="002228D8" w:rsidP="005E6379">
            <w:pPr>
              <w:spacing w:after="0" w:line="240" w:lineRule="auto"/>
              <w:jc w:val="both"/>
              <w:rPr>
                <w:rFonts w:ascii="Tahoma" w:eastAsia="Times New Roman" w:hAnsi="Tahoma" w:cs="Tahoma"/>
                <w:color w:val="000000" w:themeColor="text1"/>
                <w:lang w:val="sr-Latn-BA" w:eastAsia="ar-SA"/>
              </w:rPr>
            </w:pPr>
            <w:r w:rsidRPr="00124AF8">
              <w:rPr>
                <w:rFonts w:ascii="Tahoma" w:eastAsia="Times New Roman" w:hAnsi="Tahoma" w:cs="Tahoma"/>
                <w:color w:val="000000" w:themeColor="text1"/>
                <w:lang w:val="sr-Latn-BA" w:eastAsia="ar-SA"/>
              </w:rPr>
              <w:t>8.2. Pod uslovom da viša sila spriječi, zasmeta ili prolongira izvršenje obaveza iz Ugovora neke od Strana-ugovornica, ta Strana je obavezna da u pisanoj formi obavijesti dugu stranu o nastaloj situaciji i događajima u roku od 5 (pet) dana poslije pojave takve situacije  i da preda potvrde izdate od strane nadležnih organa u najkraćem roku.</w:t>
            </w:r>
          </w:p>
          <w:p w:rsidR="002228D8" w:rsidRPr="00124AF8" w:rsidRDefault="002228D8" w:rsidP="005E6379">
            <w:pPr>
              <w:spacing w:after="0" w:line="240" w:lineRule="auto"/>
              <w:jc w:val="both"/>
              <w:rPr>
                <w:rFonts w:ascii="Tahoma" w:eastAsia="Times New Roman" w:hAnsi="Tahoma" w:cs="Tahoma"/>
                <w:color w:val="000000" w:themeColor="text1"/>
                <w:lang w:val="sr-Latn-BA" w:eastAsia="ar-SA"/>
              </w:rPr>
            </w:pPr>
            <w:r w:rsidRPr="00124AF8">
              <w:rPr>
                <w:rFonts w:ascii="Tahoma" w:eastAsia="Times New Roman" w:hAnsi="Tahoma" w:cs="Tahoma"/>
                <w:color w:val="000000" w:themeColor="text1"/>
                <w:lang w:val="sr-Latn-BA" w:eastAsia="ar-SA"/>
              </w:rPr>
              <w:t xml:space="preserve">8.3. Strana ili Strane, koja pošalje takvo obavještenje, biće oslobođena od izvršenja ili  potpunog izvršenja svojih obaveza po Ugovoru  sve dotle, dok traje odgovarajuća viša sila i u onoj mjeri u kojoj ta sila sprečava, </w:t>
            </w:r>
            <w:r w:rsidRPr="00124AF8">
              <w:rPr>
                <w:rFonts w:ascii="Tahoma" w:eastAsia="Times New Roman" w:hAnsi="Tahoma" w:cs="Tahoma"/>
                <w:color w:val="000000" w:themeColor="text1"/>
                <w:lang w:val="sr-Latn-BA" w:eastAsia="ar-SA"/>
              </w:rPr>
              <w:lastRenderedPageBreak/>
              <w:t>smeta ili prolongira toj strani izvršenje svojih obaveza. Vrijeme za izvršenje obaveza mora biti prolongirano u skladu sa Tačkom 4.</w:t>
            </w:r>
          </w:p>
          <w:p w:rsidR="002228D8" w:rsidRPr="00124AF8" w:rsidRDefault="002228D8" w:rsidP="005E6379">
            <w:pPr>
              <w:spacing w:after="0" w:line="240" w:lineRule="auto"/>
              <w:jc w:val="both"/>
              <w:rPr>
                <w:rFonts w:ascii="Tahoma" w:eastAsia="Times New Roman" w:hAnsi="Tahoma" w:cs="Tahoma"/>
                <w:color w:val="000000" w:themeColor="text1"/>
                <w:lang w:val="sr-Latn-BA" w:eastAsia="ar-SA"/>
              </w:rPr>
            </w:pPr>
            <w:r w:rsidRPr="00124AF8">
              <w:rPr>
                <w:rFonts w:ascii="Tahoma" w:eastAsia="Times New Roman" w:hAnsi="Tahoma" w:cs="Tahoma"/>
                <w:color w:val="000000" w:themeColor="text1"/>
                <w:lang w:val="sr-Latn-BA" w:eastAsia="ar-SA"/>
              </w:rPr>
              <w:t>8.4. Strana ili Strane, koje su izložene djelovanju više sile ulažu razumne napore kako bi se umanjile posljedice djelovanja više sile na izvršenje njihovih obaveza prema Ugovoru,  ali to ne utiče na pravo svake strane da ima pravo raskinuti Ugovor u skladu sa uslovima, navedenim u daljem tekstu, tačkom 8.6.</w:t>
            </w:r>
          </w:p>
          <w:p w:rsidR="002228D8" w:rsidRPr="00124AF8" w:rsidRDefault="002228D8" w:rsidP="005E6379">
            <w:pPr>
              <w:spacing w:after="0" w:line="240" w:lineRule="auto"/>
              <w:jc w:val="both"/>
              <w:rPr>
                <w:rFonts w:ascii="Tahoma" w:eastAsia="Times New Roman" w:hAnsi="Tahoma" w:cs="Tahoma"/>
                <w:color w:val="000000" w:themeColor="text1"/>
                <w:lang w:val="sr-Latn-BA" w:eastAsia="ar-SA"/>
              </w:rPr>
            </w:pPr>
            <w:r w:rsidRPr="00124AF8">
              <w:rPr>
                <w:rFonts w:ascii="Tahoma" w:eastAsia="Times New Roman" w:hAnsi="Tahoma" w:cs="Tahoma"/>
                <w:color w:val="000000" w:themeColor="text1"/>
                <w:lang w:val="sr-Latn-BA" w:eastAsia="ar-SA"/>
              </w:rPr>
              <w:t xml:space="preserve">8.5. Bilo kakva zadržavanja ili neizvršenje neke od Strana svojih obaveza zbog djelovanja više sile, </w:t>
            </w:r>
          </w:p>
          <w:p w:rsidR="002228D8" w:rsidRPr="00124AF8" w:rsidRDefault="002228D8" w:rsidP="005E6379">
            <w:pPr>
              <w:spacing w:after="0" w:line="240" w:lineRule="auto"/>
              <w:jc w:val="both"/>
              <w:rPr>
                <w:rFonts w:ascii="Tahoma" w:eastAsia="Times New Roman" w:hAnsi="Tahoma" w:cs="Tahoma"/>
                <w:color w:val="000000" w:themeColor="text1"/>
                <w:lang w:val="sr-Latn-BA" w:eastAsia="ar-SA"/>
              </w:rPr>
            </w:pPr>
            <w:r w:rsidRPr="00124AF8">
              <w:rPr>
                <w:rFonts w:ascii="Tahoma" w:eastAsia="Times New Roman" w:hAnsi="Tahoma" w:cs="Tahoma"/>
                <w:color w:val="000000" w:themeColor="text1"/>
                <w:lang w:val="sr-Latn-BA" w:eastAsia="ar-SA"/>
              </w:rPr>
              <w:t xml:space="preserve"> </w:t>
            </w:r>
            <w:r w:rsidR="006278A3">
              <w:rPr>
                <w:rFonts w:ascii="Tahoma" w:eastAsia="Times New Roman" w:hAnsi="Tahoma" w:cs="Tahoma"/>
                <w:color w:val="000000" w:themeColor="text1"/>
                <w:lang w:val="sr-Latn-BA" w:eastAsia="ar-SA"/>
              </w:rPr>
              <w:t xml:space="preserve">   </w:t>
            </w:r>
            <w:r w:rsidRPr="00124AF8">
              <w:rPr>
                <w:rFonts w:ascii="Tahoma" w:eastAsia="Times New Roman" w:hAnsi="Tahoma" w:cs="Tahoma"/>
                <w:color w:val="000000" w:themeColor="text1"/>
                <w:lang w:val="sr-Latn-BA" w:eastAsia="ar-SA"/>
              </w:rPr>
              <w:t>a) ne predstavljaju razlog za neizvršavanje ili kršenje uslova Ugovora, i</w:t>
            </w:r>
          </w:p>
          <w:p w:rsidR="002228D8" w:rsidRPr="00124AF8" w:rsidRDefault="002228D8" w:rsidP="005E6379">
            <w:pPr>
              <w:spacing w:after="0" w:line="240" w:lineRule="auto"/>
              <w:jc w:val="both"/>
              <w:rPr>
                <w:rFonts w:ascii="Tahoma" w:eastAsia="Times New Roman" w:hAnsi="Tahoma" w:cs="Tahoma"/>
                <w:color w:val="000000" w:themeColor="text1"/>
                <w:lang w:val="sr-Latn-BA" w:eastAsia="ar-SA"/>
              </w:rPr>
            </w:pPr>
            <w:r w:rsidRPr="00124AF8">
              <w:rPr>
                <w:rFonts w:ascii="Tahoma" w:eastAsia="Times New Roman" w:hAnsi="Tahoma" w:cs="Tahoma"/>
                <w:color w:val="000000" w:themeColor="text1"/>
                <w:lang w:val="sr-Latn-BA" w:eastAsia="ar-SA"/>
              </w:rPr>
              <w:t xml:space="preserve">    b) ne predstavljaju razlog za podnošenje bilo kakve reklamacije u odnosu na štetu ili na troškove i izdatke, koji su vezani za njih, u onoj mjeri u kojoj su ova zadržavanja ili neizvršavanja posljedica djelovanja više sile.</w:t>
            </w:r>
          </w:p>
          <w:p w:rsidR="002228D8" w:rsidRPr="00124AF8" w:rsidRDefault="002228D8" w:rsidP="005E6379">
            <w:pPr>
              <w:spacing w:after="0" w:line="240" w:lineRule="auto"/>
              <w:jc w:val="both"/>
              <w:rPr>
                <w:rFonts w:ascii="Tahoma" w:eastAsia="Times New Roman" w:hAnsi="Tahoma" w:cs="Tahoma"/>
                <w:color w:val="000000" w:themeColor="text1"/>
                <w:lang w:val="sr-Latn-BA" w:eastAsia="ar-SA"/>
              </w:rPr>
            </w:pPr>
            <w:r w:rsidRPr="00124AF8">
              <w:rPr>
                <w:rFonts w:ascii="Tahoma" w:eastAsia="Times New Roman" w:hAnsi="Tahoma" w:cs="Tahoma"/>
                <w:color w:val="000000" w:themeColor="text1"/>
                <w:lang w:val="sr-Latn-BA" w:eastAsia="ar-SA"/>
              </w:rPr>
              <w:t>8.6. Ukoliko okolnosti više sile traju 30 (trideset i više dana, svaka Strana ima pravo da raskine Ugovor s tim da je obavezna da obavijesti drugu Stranu o svojoj namjeri.</w:t>
            </w:r>
          </w:p>
          <w:p w:rsidR="002228D8" w:rsidRPr="00124AF8" w:rsidRDefault="002228D8" w:rsidP="005E6379">
            <w:pPr>
              <w:spacing w:after="0" w:line="240" w:lineRule="auto"/>
              <w:jc w:val="both"/>
              <w:rPr>
                <w:rFonts w:ascii="Tahoma" w:eastAsia="Times New Roman" w:hAnsi="Tahoma" w:cs="Tahoma"/>
                <w:color w:val="000000" w:themeColor="text1"/>
                <w:lang w:val="sr-Latn-BA" w:eastAsia="ar-SA"/>
              </w:rPr>
            </w:pPr>
            <w:r w:rsidRPr="00124AF8">
              <w:rPr>
                <w:rFonts w:ascii="Tahoma" w:eastAsia="Times New Roman" w:hAnsi="Tahoma" w:cs="Tahoma"/>
                <w:color w:val="000000" w:themeColor="text1"/>
                <w:lang w:val="sr-Latn-BA" w:eastAsia="ar-SA"/>
              </w:rPr>
              <w:t>8.7. U cijelom periodu trajanja okolnosti više sile obaveze između Ugovornih strana miruju, a po prestanku važenja svaka Ugovorna strana je dužna izvršiti obaveze preuzete ovim Ugovorom.</w:t>
            </w:r>
          </w:p>
          <w:p w:rsidR="002228D8" w:rsidRPr="00124AF8" w:rsidRDefault="002228D8" w:rsidP="005E6379">
            <w:pPr>
              <w:spacing w:after="0" w:line="240" w:lineRule="auto"/>
              <w:jc w:val="both"/>
              <w:rPr>
                <w:rFonts w:ascii="Tahoma" w:eastAsia="Times New Roman" w:hAnsi="Tahoma" w:cs="Tahoma"/>
                <w:color w:val="000000" w:themeColor="text1"/>
                <w:lang w:val="sr-Latn-BA" w:eastAsia="ar-SA"/>
              </w:rPr>
            </w:pPr>
            <w:r w:rsidRPr="00124AF8">
              <w:rPr>
                <w:rFonts w:ascii="Tahoma" w:eastAsia="Times New Roman" w:hAnsi="Tahoma" w:cs="Tahoma"/>
                <w:color w:val="000000" w:themeColor="text1"/>
                <w:lang w:val="sr-Latn-BA" w:eastAsia="ar-SA"/>
              </w:rPr>
              <w:t>8.8. U slučaju raskida Ugovora usljed okolnosti djelovanja više sile Kupac će platiti Prodavcu za isporučenu robu  koja postaje vlasništvo Kupca.</w:t>
            </w:r>
          </w:p>
          <w:p w:rsidR="002228D8" w:rsidRPr="00124AF8" w:rsidRDefault="002228D8" w:rsidP="00575742">
            <w:pPr>
              <w:suppressAutoHyphens/>
              <w:snapToGrid w:val="0"/>
              <w:spacing w:after="0" w:line="240" w:lineRule="auto"/>
              <w:rPr>
                <w:rFonts w:ascii="Tahoma" w:eastAsia="Times New Roman" w:hAnsi="Tahoma" w:cs="Tahoma"/>
                <w:b/>
                <w:color w:val="000000" w:themeColor="text1"/>
                <w:szCs w:val="20"/>
                <w:lang w:val="sr-Latn-BA" w:eastAsia="ar-SA"/>
              </w:rPr>
            </w:pPr>
          </w:p>
          <w:p w:rsidR="002228D8" w:rsidRPr="00124AF8" w:rsidRDefault="002228D8" w:rsidP="00575742">
            <w:pPr>
              <w:suppressAutoHyphens/>
              <w:snapToGrid w:val="0"/>
              <w:spacing w:after="0" w:line="240" w:lineRule="auto"/>
              <w:rPr>
                <w:rFonts w:ascii="Tahoma" w:eastAsia="Times New Roman" w:hAnsi="Tahoma" w:cs="Tahoma"/>
                <w:b/>
                <w:color w:val="000000" w:themeColor="text1"/>
                <w:szCs w:val="20"/>
                <w:lang w:val="sr-Latn-BA" w:eastAsia="ar-SA"/>
              </w:rPr>
            </w:pPr>
            <w:r w:rsidRPr="00124AF8">
              <w:rPr>
                <w:rFonts w:ascii="Tahoma" w:eastAsia="Times New Roman" w:hAnsi="Tahoma" w:cs="Tahoma"/>
                <w:b/>
                <w:color w:val="000000" w:themeColor="text1"/>
                <w:szCs w:val="20"/>
                <w:lang w:val="sr-Latn-BA" w:eastAsia="ar-SA"/>
              </w:rPr>
              <w:t xml:space="preserve">9. PRELAZNE I ZAKLjUČNE ODREDBE </w:t>
            </w:r>
          </w:p>
          <w:p w:rsidR="002228D8" w:rsidRPr="00124AF8" w:rsidRDefault="002228D8" w:rsidP="00575742">
            <w:pPr>
              <w:suppressAutoHyphens/>
              <w:snapToGrid w:val="0"/>
              <w:spacing w:after="0" w:line="240" w:lineRule="auto"/>
              <w:rPr>
                <w:rFonts w:ascii="Tahoma" w:eastAsia="Times New Roman" w:hAnsi="Tahoma" w:cs="Tahoma"/>
                <w:color w:val="000000" w:themeColor="text1"/>
                <w:sz w:val="20"/>
                <w:szCs w:val="20"/>
                <w:lang w:val="sr-Latn-BA" w:eastAsia="ar-SA"/>
              </w:rPr>
            </w:pPr>
          </w:p>
          <w:p w:rsidR="002228D8" w:rsidRPr="00B23458" w:rsidRDefault="002228D8" w:rsidP="00883C42">
            <w:pPr>
              <w:spacing w:after="0" w:line="240" w:lineRule="auto"/>
              <w:jc w:val="both"/>
              <w:rPr>
                <w:rFonts w:ascii="Tahoma" w:hAnsi="Tahoma" w:cs="Tahoma"/>
                <w:color w:val="000000" w:themeColor="text1"/>
                <w:lang w:val="sr-Latn-BA"/>
              </w:rPr>
            </w:pPr>
            <w:r w:rsidRPr="00124AF8">
              <w:rPr>
                <w:rFonts w:ascii="Tahoma" w:hAnsi="Tahoma" w:cs="Tahoma"/>
                <w:color w:val="000000" w:themeColor="text1"/>
                <w:lang w:val="sr-Latn-BA"/>
              </w:rPr>
              <w:t>9.1.   Kupac ili Prodavac imaju pravo na jednostrani raskid ovog Ugovora, ukoliko bilo koja od Strana zakasni sa izvršenjem obaveza po ovom Ugovoru duže od mjesec dana.</w:t>
            </w:r>
          </w:p>
          <w:p w:rsidR="002228D8" w:rsidRPr="00124AF8" w:rsidRDefault="002228D8" w:rsidP="00883C42">
            <w:pPr>
              <w:spacing w:after="0" w:line="240" w:lineRule="auto"/>
              <w:jc w:val="both"/>
              <w:rPr>
                <w:rFonts w:ascii="Tahoma" w:hAnsi="Tahoma" w:cs="Tahoma"/>
                <w:color w:val="000000" w:themeColor="text1"/>
                <w:lang w:val="sr-Latn-BA"/>
              </w:rPr>
            </w:pPr>
            <w:r w:rsidRPr="00124AF8">
              <w:rPr>
                <w:rFonts w:ascii="Tahoma" w:hAnsi="Tahoma" w:cs="Tahoma"/>
                <w:color w:val="000000" w:themeColor="text1"/>
                <w:lang w:val="sr-Latn-BA"/>
              </w:rPr>
              <w:t>9.2. Prilikom promjene naziva (imena) Strana, njihovih pravnih statuta i pravne odgovornosti, adresa i bankarskih podataka, Strana, kod koje je došlo do izmjena, je dužna da u roku od tri dana o tome obavijesti drugu Stranu.</w:t>
            </w:r>
          </w:p>
          <w:p w:rsidR="002228D8" w:rsidRPr="00124AF8" w:rsidRDefault="002228D8" w:rsidP="00883C42">
            <w:pPr>
              <w:spacing w:after="0" w:line="240" w:lineRule="auto"/>
              <w:jc w:val="both"/>
              <w:rPr>
                <w:rFonts w:ascii="Tahoma" w:hAnsi="Tahoma" w:cs="Tahoma"/>
                <w:color w:val="000000" w:themeColor="text1"/>
                <w:lang w:val="sr-Latn-BA"/>
              </w:rPr>
            </w:pPr>
            <w:r w:rsidRPr="00124AF8">
              <w:rPr>
                <w:rFonts w:ascii="Tahoma" w:hAnsi="Tahoma" w:cs="Tahoma"/>
                <w:color w:val="000000" w:themeColor="text1"/>
                <w:lang w:val="sr-Cyrl-BA"/>
              </w:rPr>
              <w:t>9.3.</w:t>
            </w:r>
            <w:r w:rsidRPr="00124AF8">
              <w:rPr>
                <w:rFonts w:ascii="Tahoma" w:hAnsi="Tahoma" w:cs="Tahoma"/>
                <w:color w:val="000000" w:themeColor="text1"/>
                <w:lang w:val="sr-Latn-BA"/>
              </w:rPr>
              <w:t xml:space="preserve"> Svaka od Strana dužna je da obezbijedi zaštitu Povjerljivih informacija, koje joj postanu dostupne u okviru ovog Ugovora, od neovlaštenog korišćenja, širenja ili objavljivanja.</w:t>
            </w:r>
          </w:p>
          <w:p w:rsidR="002228D8" w:rsidRPr="00124AF8" w:rsidRDefault="002228D8" w:rsidP="00883C42">
            <w:pPr>
              <w:spacing w:after="0" w:line="240" w:lineRule="auto"/>
              <w:jc w:val="both"/>
              <w:rPr>
                <w:rFonts w:ascii="Tahoma" w:hAnsi="Tahoma" w:cs="Tahoma"/>
                <w:color w:val="000000" w:themeColor="text1"/>
                <w:lang w:val="sr-Latn-BA"/>
              </w:rPr>
            </w:pPr>
            <w:r w:rsidRPr="00124AF8">
              <w:rPr>
                <w:rFonts w:ascii="Tahoma" w:hAnsi="Tahoma" w:cs="Tahoma"/>
                <w:color w:val="000000" w:themeColor="text1"/>
                <w:lang w:val="sr-Cyrl-BA"/>
              </w:rPr>
              <w:t>9.3.1.</w:t>
            </w:r>
            <w:r w:rsidRPr="00124AF8">
              <w:rPr>
                <w:rFonts w:ascii="Tahoma" w:hAnsi="Tahoma" w:cs="Tahoma"/>
                <w:color w:val="000000" w:themeColor="text1"/>
                <w:lang w:val="sr-Latn-BA"/>
              </w:rPr>
              <w:t xml:space="preserve"> Za potrebe ovog Ugovora, termin „Povjerljive informacije“ označava sve informacije po ovom Ugovoru koje imaju stvarnu ili potencijalnu vrijednost zbog toga što su nepoznate trećim licima, koje nisu namijenjene širu distribuciju i/ili korišćenje od strane neograničenog kruga lica, koje zadovoljavaju zahtjeve iz zakonskih propisa Bosne i Hercegovine, ili informacije koje Strane izričito definišu kao povjerljive.</w:t>
            </w:r>
          </w:p>
          <w:p w:rsidR="002228D8" w:rsidRPr="00124AF8" w:rsidRDefault="002228D8" w:rsidP="00883C42">
            <w:pPr>
              <w:spacing w:after="0" w:line="240" w:lineRule="auto"/>
              <w:jc w:val="both"/>
              <w:rPr>
                <w:rFonts w:ascii="Tahoma" w:hAnsi="Tahoma" w:cs="Tahoma"/>
                <w:color w:val="000000" w:themeColor="text1"/>
                <w:lang w:val="sr-Latn-BA"/>
              </w:rPr>
            </w:pPr>
            <w:r w:rsidRPr="00124AF8">
              <w:rPr>
                <w:rFonts w:ascii="Tahoma" w:hAnsi="Tahoma" w:cs="Tahoma"/>
                <w:color w:val="000000" w:themeColor="text1"/>
                <w:lang w:val="sr-Cyrl-BA"/>
              </w:rPr>
              <w:t>9.3.2</w:t>
            </w:r>
            <w:r w:rsidRPr="00124AF8">
              <w:rPr>
                <w:rFonts w:ascii="Tahoma" w:hAnsi="Tahoma" w:cs="Tahoma"/>
                <w:color w:val="000000" w:themeColor="text1"/>
                <w:lang w:val="sr-Latn-BA"/>
              </w:rPr>
              <w:t xml:space="preserve">. Zaštita povjerljivih informacija mora se osiguravati u periodu izvršenja ovog Ugovora, kao i u roku od tri godine od završetka njegovog roka važenja, a u pogledu „know-how“ – sve dok je na snazi povjerljivost podataka koji čine njegov sadržaj. Odgovarajuća Strana ovog Ugovora snosi odgovornost za činjenje (nečinjenje) svojih radnika i drugih lica koja dobiju pristup Povjerljivim informacijama. </w:t>
            </w:r>
          </w:p>
          <w:p w:rsidR="002228D8" w:rsidRPr="00124AF8" w:rsidRDefault="002228D8" w:rsidP="00883C42">
            <w:pPr>
              <w:spacing w:after="0" w:line="240" w:lineRule="auto"/>
              <w:jc w:val="both"/>
              <w:rPr>
                <w:rFonts w:ascii="Tahoma" w:hAnsi="Tahoma" w:cs="Tahoma"/>
                <w:color w:val="000000" w:themeColor="text1"/>
                <w:lang w:val="sr-Latn-BA"/>
              </w:rPr>
            </w:pPr>
            <w:r w:rsidRPr="00124AF8">
              <w:rPr>
                <w:rFonts w:ascii="Tahoma" w:hAnsi="Tahoma" w:cs="Tahoma"/>
                <w:color w:val="000000" w:themeColor="text1"/>
                <w:lang w:val="sr-Cyrl-BA"/>
              </w:rPr>
              <w:t>9.3.3</w:t>
            </w:r>
            <w:r w:rsidRPr="00124AF8">
              <w:rPr>
                <w:rFonts w:ascii="Tahoma" w:hAnsi="Tahoma" w:cs="Tahoma"/>
                <w:color w:val="000000" w:themeColor="text1"/>
                <w:lang w:val="sr-Latn-BA"/>
              </w:rPr>
              <w:t>. Obaveze poštovanja povjerljivosti, koje su predviđene ovim Ugovorom, ne obuhvataju slučajeve dostavljanja informacija državnim organima na način utvrđen zakonskim propisima Bosne i Hercegovine, a takođe se ne odnose na javno dostupne informacije, koje su postale poznate trećim licima bez krivice Strana.</w:t>
            </w:r>
          </w:p>
          <w:p w:rsidR="002228D8" w:rsidRPr="00124AF8" w:rsidRDefault="002228D8" w:rsidP="00883C42">
            <w:pPr>
              <w:spacing w:after="0" w:line="240" w:lineRule="auto"/>
              <w:jc w:val="both"/>
              <w:rPr>
                <w:rFonts w:ascii="Tahoma" w:hAnsi="Tahoma" w:cs="Tahoma"/>
                <w:color w:val="000000" w:themeColor="text1"/>
                <w:lang w:val="sr-Latn-BA"/>
              </w:rPr>
            </w:pPr>
            <w:r w:rsidRPr="00124AF8">
              <w:rPr>
                <w:rFonts w:ascii="Tahoma" w:hAnsi="Tahoma" w:cs="Tahoma"/>
                <w:color w:val="000000" w:themeColor="text1"/>
                <w:lang w:val="sr-Cyrl-BA"/>
              </w:rPr>
              <w:t>9.3.4</w:t>
            </w:r>
            <w:r w:rsidRPr="00124AF8">
              <w:rPr>
                <w:rFonts w:ascii="Tahoma" w:hAnsi="Tahoma" w:cs="Tahoma"/>
                <w:color w:val="000000" w:themeColor="text1"/>
                <w:lang w:val="sr-Latn-BA"/>
              </w:rPr>
              <w:t>. Šteta, izazvana povredom odredbe o povjerljivosti, određuje se i nadoknađuje u skladu sa važećim zakonskim propisima Bosne i Hercegovine.</w:t>
            </w:r>
          </w:p>
          <w:p w:rsidR="002228D8" w:rsidRPr="00124AF8" w:rsidRDefault="002228D8" w:rsidP="00883C42">
            <w:pPr>
              <w:spacing w:after="0" w:line="240" w:lineRule="auto"/>
              <w:jc w:val="both"/>
              <w:rPr>
                <w:rFonts w:ascii="Tahoma" w:hAnsi="Tahoma" w:cs="Tahoma"/>
                <w:color w:val="000000" w:themeColor="text1"/>
                <w:lang w:val="sr-Latn-BA"/>
              </w:rPr>
            </w:pPr>
            <w:r w:rsidRPr="00124AF8">
              <w:rPr>
                <w:rFonts w:ascii="Tahoma" w:hAnsi="Tahoma" w:cs="Tahoma"/>
                <w:color w:val="000000" w:themeColor="text1"/>
                <w:lang w:val="sr-Latn-BA"/>
              </w:rPr>
              <w:t>9.4. Prodavac primjenjuje interna pravila i protokole režima ulaska i kretanja po teritoriji Kupca.</w:t>
            </w:r>
          </w:p>
          <w:p w:rsidR="002228D8" w:rsidRPr="00124AF8" w:rsidRDefault="002228D8" w:rsidP="00883C42">
            <w:pPr>
              <w:spacing w:after="0" w:line="240" w:lineRule="auto"/>
              <w:jc w:val="both"/>
              <w:rPr>
                <w:rFonts w:ascii="Tahoma" w:hAnsi="Tahoma" w:cs="Tahoma"/>
                <w:color w:val="000000" w:themeColor="text1"/>
                <w:lang w:val="sr-Latn-BA"/>
              </w:rPr>
            </w:pPr>
            <w:r w:rsidRPr="00124AF8">
              <w:rPr>
                <w:rFonts w:ascii="Tahoma" w:hAnsi="Tahoma" w:cs="Tahoma"/>
                <w:color w:val="000000" w:themeColor="text1"/>
                <w:lang w:val="sr-Latn-BA"/>
              </w:rPr>
              <w:t>9.5. Sve dopune i izmjene ovog Ugovora imaju pravnu snagu samo u slučaju ako su sastavlјene u pismenom obliku, kao Aneks ovog Ugovora, i ako su potpisane od ovlašćenih predstavnika Strana.</w:t>
            </w:r>
          </w:p>
          <w:p w:rsidR="002228D8" w:rsidRPr="00124AF8" w:rsidRDefault="002228D8" w:rsidP="00883C42">
            <w:pPr>
              <w:spacing w:after="0" w:line="240" w:lineRule="auto"/>
              <w:jc w:val="both"/>
              <w:rPr>
                <w:rFonts w:ascii="Tahoma" w:hAnsi="Tahoma" w:cs="Tahoma"/>
                <w:color w:val="000000" w:themeColor="text1"/>
                <w:lang w:val="sr-Latn-BA"/>
              </w:rPr>
            </w:pPr>
            <w:r w:rsidRPr="00124AF8">
              <w:rPr>
                <w:rFonts w:ascii="Tahoma" w:hAnsi="Tahoma" w:cs="Tahoma"/>
                <w:color w:val="000000" w:themeColor="text1"/>
                <w:lang w:val="sr-Latn-BA"/>
              </w:rPr>
              <w:t>9.6. Ni jedna od Strana nema pravo predati svoje obaveze po Ugovoru trećoj strani bez pismene saglasnosti druge Strane.</w:t>
            </w:r>
          </w:p>
          <w:p w:rsidR="002228D8" w:rsidRPr="00124AF8" w:rsidRDefault="002228D8" w:rsidP="00883C42">
            <w:pPr>
              <w:spacing w:after="0" w:line="240" w:lineRule="auto"/>
              <w:jc w:val="both"/>
              <w:rPr>
                <w:rFonts w:ascii="Tahoma" w:hAnsi="Tahoma" w:cs="Tahoma"/>
                <w:color w:val="000000" w:themeColor="text1"/>
                <w:lang w:val="sr-Latn-BA"/>
              </w:rPr>
            </w:pPr>
            <w:r w:rsidRPr="00124AF8">
              <w:rPr>
                <w:rFonts w:ascii="Tahoma" w:hAnsi="Tahoma" w:cs="Tahoma"/>
                <w:color w:val="000000" w:themeColor="text1"/>
                <w:lang w:val="sr-Latn-BA"/>
              </w:rPr>
              <w:t>9.7.</w:t>
            </w:r>
            <w:r w:rsidRPr="00124AF8">
              <w:rPr>
                <w:rFonts w:ascii="Tahoma" w:hAnsi="Tahoma" w:cs="Tahoma"/>
                <w:color w:val="000000" w:themeColor="text1"/>
                <w:lang w:val="sr-Latn-BA"/>
              </w:rPr>
              <w:tab/>
              <w:t>Svi prilozi ovog Ugovora čine njegov sastavni dio.</w:t>
            </w:r>
          </w:p>
          <w:p w:rsidR="002228D8" w:rsidRPr="00124AF8" w:rsidRDefault="002228D8" w:rsidP="00883C42">
            <w:pPr>
              <w:spacing w:after="0" w:line="240" w:lineRule="auto"/>
              <w:jc w:val="both"/>
              <w:rPr>
                <w:rFonts w:ascii="Tahoma" w:hAnsi="Tahoma" w:cs="Tahoma"/>
                <w:color w:val="000000" w:themeColor="text1"/>
                <w:lang w:val="sr-Latn-BA"/>
              </w:rPr>
            </w:pPr>
            <w:r w:rsidRPr="00124AF8">
              <w:rPr>
                <w:rFonts w:ascii="Tahoma" w:hAnsi="Tahoma" w:cs="Tahoma"/>
                <w:color w:val="000000" w:themeColor="text1"/>
                <w:lang w:val="sr-Latn-BA"/>
              </w:rPr>
              <w:t>9.8.   Svi sporovi, nesuglasice ili potraživanja, nastali iz ovog Ugovora ili u vezi sa njim, uključujući one koji se tiču njegovog izvršenja, povrede, raskida ili ništavnosti, rješavaće se kod Okružnog privrednog suda u Banjoj Luci.</w:t>
            </w:r>
          </w:p>
          <w:p w:rsidR="002228D8" w:rsidRPr="00124AF8" w:rsidRDefault="002228D8" w:rsidP="00883C42">
            <w:pPr>
              <w:spacing w:after="0" w:line="240" w:lineRule="auto"/>
              <w:jc w:val="both"/>
              <w:rPr>
                <w:rFonts w:ascii="Tahoma" w:hAnsi="Tahoma" w:cs="Tahoma"/>
                <w:color w:val="000000" w:themeColor="text1"/>
                <w:lang w:val="sr-Latn-BA"/>
              </w:rPr>
            </w:pPr>
            <w:r w:rsidRPr="00124AF8">
              <w:rPr>
                <w:rFonts w:ascii="Tahoma" w:hAnsi="Tahoma" w:cs="Tahoma"/>
                <w:color w:val="000000" w:themeColor="text1"/>
                <w:lang w:val="sr-Latn-BA"/>
              </w:rPr>
              <w:t xml:space="preserve">Ovaj Ugovor reguliše se pravnim propisima Republike Srpske, Bosne i Hercegovine.    </w:t>
            </w:r>
          </w:p>
          <w:p w:rsidR="002228D8" w:rsidRPr="00124AF8" w:rsidRDefault="002228D8" w:rsidP="00883C42">
            <w:pPr>
              <w:spacing w:after="0" w:line="240" w:lineRule="auto"/>
              <w:jc w:val="both"/>
              <w:rPr>
                <w:rFonts w:ascii="Tahoma" w:hAnsi="Tahoma" w:cs="Tahoma"/>
                <w:color w:val="000000" w:themeColor="text1"/>
                <w:lang w:val="sr-Latn-BA"/>
              </w:rPr>
            </w:pPr>
            <w:r w:rsidRPr="00124AF8">
              <w:rPr>
                <w:rFonts w:ascii="Tahoma" w:hAnsi="Tahoma" w:cs="Tahoma"/>
                <w:color w:val="000000" w:themeColor="text1"/>
                <w:lang w:val="sr-Latn-BA"/>
              </w:rPr>
              <w:t xml:space="preserve">9.9.   Ovaj Ugovor sačinjen je u 2 primjerka na srpskom jeziku, po jedan primjerak za svaku od Strana. </w:t>
            </w:r>
          </w:p>
          <w:p w:rsidR="002228D8" w:rsidRPr="00124AF8" w:rsidRDefault="00B23458" w:rsidP="00883C42">
            <w:pPr>
              <w:spacing w:after="0" w:line="240" w:lineRule="auto"/>
              <w:jc w:val="both"/>
              <w:rPr>
                <w:rFonts w:ascii="Tahoma" w:hAnsi="Tahoma" w:cs="Tahoma"/>
                <w:color w:val="000000" w:themeColor="text1"/>
                <w:lang w:val="sr-Latn-BA"/>
              </w:rPr>
            </w:pPr>
            <w:r>
              <w:rPr>
                <w:rFonts w:ascii="Tahoma" w:hAnsi="Tahoma" w:cs="Tahoma"/>
                <w:color w:val="000000" w:themeColor="text1"/>
                <w:lang w:val="sr-Latn-BA"/>
              </w:rPr>
              <w:t>9.10</w:t>
            </w:r>
            <w:r w:rsidR="002228D8" w:rsidRPr="00124AF8">
              <w:rPr>
                <w:rFonts w:ascii="Tahoma" w:hAnsi="Tahoma" w:cs="Tahoma"/>
                <w:color w:val="000000" w:themeColor="text1"/>
                <w:lang w:val="sr-Latn-BA"/>
              </w:rPr>
              <w:t>. Sva korespondencija i pregovori koji su se desili do potpisivanja ovog Ugovora smatraju se nevažećim i nemaju pravnu snagu.</w:t>
            </w:r>
          </w:p>
          <w:p w:rsidR="002228D8" w:rsidRPr="00124AF8" w:rsidRDefault="002228D8" w:rsidP="00575742">
            <w:pPr>
              <w:suppressAutoHyphens/>
              <w:snapToGrid w:val="0"/>
              <w:spacing w:after="0" w:line="240" w:lineRule="auto"/>
              <w:rPr>
                <w:rFonts w:ascii="Tahoma" w:eastAsia="Times New Roman" w:hAnsi="Tahoma" w:cs="Tahoma"/>
                <w:color w:val="000000" w:themeColor="text1"/>
                <w:sz w:val="20"/>
                <w:szCs w:val="20"/>
                <w:lang w:val="sr-Latn-BA" w:eastAsia="ar-SA"/>
              </w:rPr>
            </w:pPr>
          </w:p>
          <w:p w:rsidR="002228D8" w:rsidRPr="00124AF8" w:rsidRDefault="002228D8" w:rsidP="00575742">
            <w:pPr>
              <w:suppressAutoHyphens/>
              <w:snapToGrid w:val="0"/>
              <w:spacing w:after="0" w:line="240" w:lineRule="auto"/>
              <w:rPr>
                <w:rFonts w:ascii="Tahoma" w:eastAsia="Times New Roman" w:hAnsi="Tahoma" w:cs="Tahoma"/>
                <w:color w:val="000000" w:themeColor="text1"/>
                <w:sz w:val="20"/>
                <w:szCs w:val="20"/>
                <w:lang w:val="sr-Latn-BA" w:eastAsia="ar-SA"/>
              </w:rPr>
            </w:pPr>
          </w:p>
          <w:p w:rsidR="002228D8" w:rsidRPr="00124AF8" w:rsidRDefault="002228D8" w:rsidP="00575742">
            <w:pPr>
              <w:suppressAutoHyphens/>
              <w:snapToGrid w:val="0"/>
              <w:spacing w:after="0" w:line="240" w:lineRule="auto"/>
              <w:rPr>
                <w:rFonts w:ascii="Tahoma" w:eastAsia="Times New Roman" w:hAnsi="Tahoma" w:cs="Tahoma"/>
                <w:b/>
                <w:color w:val="000000" w:themeColor="text1"/>
                <w:szCs w:val="20"/>
                <w:lang w:val="sr-Latn-BA" w:eastAsia="ar-SA"/>
              </w:rPr>
            </w:pPr>
            <w:r w:rsidRPr="00124AF8">
              <w:rPr>
                <w:rFonts w:ascii="Tahoma" w:eastAsia="Times New Roman" w:hAnsi="Tahoma" w:cs="Tahoma"/>
                <w:b/>
                <w:color w:val="000000" w:themeColor="text1"/>
                <w:szCs w:val="20"/>
                <w:lang w:val="sr-Latn-BA" w:eastAsia="ar-SA"/>
              </w:rPr>
              <w:lastRenderedPageBreak/>
              <w:t>10. ANTIKORUPCIONE MJERE</w:t>
            </w:r>
          </w:p>
          <w:p w:rsidR="002228D8" w:rsidRPr="00124AF8" w:rsidRDefault="002228D8" w:rsidP="00575742">
            <w:pPr>
              <w:suppressAutoHyphens/>
              <w:snapToGrid w:val="0"/>
              <w:spacing w:after="0" w:line="240" w:lineRule="auto"/>
              <w:rPr>
                <w:rFonts w:ascii="Tahoma" w:eastAsia="Times New Roman" w:hAnsi="Tahoma" w:cs="Tahoma"/>
                <w:color w:val="000000" w:themeColor="text1"/>
                <w:sz w:val="20"/>
                <w:szCs w:val="20"/>
                <w:lang w:val="sr-Latn-BA" w:eastAsia="ar-SA"/>
              </w:rPr>
            </w:pPr>
          </w:p>
          <w:p w:rsidR="002228D8" w:rsidRDefault="002228D8" w:rsidP="005E6379">
            <w:pPr>
              <w:spacing w:after="0" w:line="240" w:lineRule="auto"/>
              <w:ind w:right="57"/>
              <w:jc w:val="both"/>
              <w:rPr>
                <w:rFonts w:ascii="Tahoma" w:eastAsia="Calibri" w:hAnsi="Tahoma" w:cs="Tahoma"/>
                <w:color w:val="000000" w:themeColor="text1"/>
                <w:lang w:val="sr-Cyrl-BA"/>
              </w:rPr>
            </w:pPr>
            <w:r w:rsidRPr="00124AF8">
              <w:rPr>
                <w:rFonts w:ascii="Tahoma" w:eastAsia="Calibri" w:hAnsi="Tahoma" w:cs="Tahoma"/>
                <w:color w:val="000000" w:themeColor="text1"/>
                <w:lang w:val="sr-Cyrl-BA"/>
              </w:rPr>
              <w:t xml:space="preserve">Prilikom izvršenja obaveza po ovom Ugovoru, Strane, njihova povezana lica, radnici ili posrednici neće platiti, neće predložiti da plate i neće dozvoliti plaćanje bilo kojih novčanih sredstava ili materijalnih vrijednosti bilo kojim licima, direktno ili indirektno, radi vršenja uticaja na radnje ili odliuke takvih lica, a u cilju sticanja određenih nezakonitih prednosti, ili u druge nezakonite svrhe. </w:t>
            </w:r>
          </w:p>
          <w:p w:rsidR="002E52C9" w:rsidRPr="00124AF8" w:rsidRDefault="002E52C9" w:rsidP="005E6379">
            <w:pPr>
              <w:spacing w:after="0" w:line="240" w:lineRule="auto"/>
              <w:ind w:right="57"/>
              <w:jc w:val="both"/>
              <w:rPr>
                <w:rFonts w:ascii="Tahoma" w:eastAsia="Calibri" w:hAnsi="Tahoma" w:cs="Tahoma"/>
                <w:color w:val="000000" w:themeColor="text1"/>
                <w:lang w:val="sr-Cyrl-BA"/>
              </w:rPr>
            </w:pPr>
          </w:p>
          <w:p w:rsidR="002228D8" w:rsidRDefault="002228D8" w:rsidP="005E6379">
            <w:pPr>
              <w:spacing w:after="0" w:line="240" w:lineRule="auto"/>
              <w:ind w:right="57"/>
              <w:jc w:val="both"/>
              <w:rPr>
                <w:rFonts w:ascii="Tahoma" w:eastAsia="Calibri" w:hAnsi="Tahoma" w:cs="Tahoma"/>
                <w:color w:val="000000" w:themeColor="text1"/>
                <w:lang w:val="sr-Cyrl-BA"/>
              </w:rPr>
            </w:pPr>
            <w:r w:rsidRPr="00124AF8">
              <w:rPr>
                <w:rFonts w:ascii="Tahoma" w:eastAsia="Calibri" w:hAnsi="Tahoma" w:cs="Tahoma"/>
                <w:color w:val="000000" w:themeColor="text1"/>
                <w:lang w:val="sr-Cyrl-BA"/>
              </w:rPr>
              <w:t>Prilikom izvršenja svojih obaveza po ovom Ugovoru, Strane, njihova povezana lica, radnici ili posrednici neće vršiti radnje  koje su zakonskim propisima koji se odnose na ovaj Ugovor kvalifikovane kao davanje ili uzimanje mita, potplaćivanje, kao iradnje kojim se krše zahtjevi iz važećih zakonskih propisa i međunarodnih pravnih akata o borbi protiv legalizacije (pranja novca) od prihoda stečenih kriminalom.</w:t>
            </w:r>
          </w:p>
          <w:p w:rsidR="002E52C9" w:rsidRPr="00124AF8" w:rsidRDefault="002E52C9" w:rsidP="005E6379">
            <w:pPr>
              <w:spacing w:after="0" w:line="240" w:lineRule="auto"/>
              <w:ind w:right="57"/>
              <w:jc w:val="both"/>
              <w:rPr>
                <w:rFonts w:ascii="Tahoma" w:eastAsia="Calibri" w:hAnsi="Tahoma" w:cs="Tahoma"/>
                <w:color w:val="000000" w:themeColor="text1"/>
                <w:lang w:val="sr-Cyrl-BA"/>
              </w:rPr>
            </w:pPr>
          </w:p>
          <w:p w:rsidR="002228D8" w:rsidRPr="00124AF8" w:rsidRDefault="002228D8" w:rsidP="005E6379">
            <w:pPr>
              <w:spacing w:after="0" w:line="240" w:lineRule="auto"/>
              <w:ind w:right="57"/>
              <w:jc w:val="both"/>
              <w:rPr>
                <w:rFonts w:ascii="Tahoma" w:eastAsia="Calibri" w:hAnsi="Tahoma" w:cs="Tahoma"/>
                <w:color w:val="000000" w:themeColor="text1"/>
                <w:lang w:val="sr-Cyrl-BA"/>
              </w:rPr>
            </w:pPr>
            <w:r w:rsidRPr="00124AF8">
              <w:rPr>
                <w:rFonts w:ascii="Tahoma" w:eastAsia="Calibri" w:hAnsi="Tahoma" w:cs="Tahoma"/>
                <w:color w:val="000000" w:themeColor="text1"/>
                <w:lang w:val="sr-Cyrl-BA"/>
              </w:rPr>
              <w:t>Svaka od Strana ovog Ugovora odbiće da na bilo koji način stimuliše radnike druge Strane, uključujući davanje novčanih iznosa, poklona, besplatnog izvršavanja radova (usluga) za njihov račun, kao i na druge načine koji nisu navedeni u ovoj tački, a kojim bi se takav radnik stavio u određenu zavisnost, i kojim bi se obezbjedio da taj radnik vrši određene radnje u korist Strane koja je omogućila takvu stimulaciju.</w:t>
            </w:r>
          </w:p>
          <w:p w:rsidR="002228D8" w:rsidRPr="00124AF8" w:rsidRDefault="002228D8" w:rsidP="005E6379">
            <w:pPr>
              <w:spacing w:after="0" w:line="240" w:lineRule="auto"/>
              <w:ind w:right="57"/>
              <w:jc w:val="both"/>
              <w:rPr>
                <w:rFonts w:ascii="Tahoma" w:eastAsia="Calibri" w:hAnsi="Tahoma" w:cs="Tahoma"/>
                <w:color w:val="000000" w:themeColor="text1"/>
                <w:lang w:val="sr-Cyrl-BA"/>
              </w:rPr>
            </w:pPr>
            <w:r w:rsidRPr="00124AF8">
              <w:rPr>
                <w:rFonts w:ascii="Tahoma" w:eastAsia="Calibri" w:hAnsi="Tahoma" w:cs="Tahoma"/>
                <w:color w:val="000000" w:themeColor="text1"/>
                <w:lang w:val="sr-Cyrl-BA"/>
              </w:rPr>
              <w:t>Pod radnjama radnika koje bi takav radnik vršio u korist strane koja mu je omogućila stimulaciju podrazumjevaju se:</w:t>
            </w:r>
          </w:p>
          <w:p w:rsidR="002228D8" w:rsidRPr="00124AF8" w:rsidRDefault="002228D8" w:rsidP="005E6379">
            <w:pPr>
              <w:spacing w:after="0" w:line="240" w:lineRule="auto"/>
              <w:jc w:val="both"/>
              <w:rPr>
                <w:rFonts w:ascii="Tahoma" w:eastAsia="Calibri" w:hAnsi="Tahoma" w:cs="Tahoma"/>
                <w:color w:val="000000" w:themeColor="text1"/>
                <w:lang w:val="sr-Cyrl-BA"/>
              </w:rPr>
            </w:pPr>
            <w:r w:rsidRPr="00124AF8">
              <w:rPr>
                <w:rFonts w:ascii="Tahoma" w:eastAsia="Calibri" w:hAnsi="Tahoma" w:cs="Tahoma"/>
                <w:color w:val="000000" w:themeColor="text1"/>
                <w:lang w:val="sr-Latn-BA"/>
              </w:rPr>
              <w:t xml:space="preserve">- </w:t>
            </w:r>
            <w:r w:rsidRPr="00124AF8">
              <w:rPr>
                <w:rFonts w:ascii="Tahoma" w:eastAsia="Calibri" w:hAnsi="Tahoma" w:cs="Tahoma"/>
                <w:color w:val="000000" w:themeColor="text1"/>
                <w:lang w:val="sr-Cyrl-BA"/>
              </w:rPr>
              <w:t xml:space="preserve">Omogućavanje neopravdanih prednosti u odnosu na </w:t>
            </w:r>
            <w:r w:rsidRPr="00124AF8">
              <w:rPr>
                <w:rFonts w:ascii="Tahoma" w:eastAsia="Calibri" w:hAnsi="Tahoma" w:cs="Tahoma"/>
                <w:color w:val="000000" w:themeColor="text1"/>
                <w:lang w:val="sr-Latn-BA"/>
              </w:rPr>
              <w:t>d</w:t>
            </w:r>
            <w:r w:rsidRPr="00124AF8">
              <w:rPr>
                <w:rFonts w:ascii="Tahoma" w:eastAsia="Calibri" w:hAnsi="Tahoma" w:cs="Tahoma"/>
                <w:color w:val="000000" w:themeColor="text1"/>
                <w:lang w:val="sr-Cyrl-BA"/>
              </w:rPr>
              <w:t>ruge saugavarače;</w:t>
            </w:r>
          </w:p>
          <w:p w:rsidR="002228D8" w:rsidRPr="00124AF8" w:rsidRDefault="002228D8" w:rsidP="005E6379">
            <w:pPr>
              <w:spacing w:after="0" w:line="240" w:lineRule="auto"/>
              <w:jc w:val="both"/>
              <w:rPr>
                <w:rFonts w:ascii="Tahoma" w:eastAsia="Calibri" w:hAnsi="Tahoma" w:cs="Tahoma"/>
                <w:color w:val="000000" w:themeColor="text1"/>
                <w:lang w:val="sr-Cyrl-BA"/>
              </w:rPr>
            </w:pPr>
            <w:r w:rsidRPr="00124AF8">
              <w:rPr>
                <w:rFonts w:ascii="Tahoma" w:eastAsia="Calibri" w:hAnsi="Tahoma" w:cs="Tahoma"/>
                <w:color w:val="000000" w:themeColor="text1"/>
                <w:lang w:val="sr-Latn-BA"/>
              </w:rPr>
              <w:t xml:space="preserve">- </w:t>
            </w:r>
            <w:r w:rsidRPr="00124AF8">
              <w:rPr>
                <w:rFonts w:ascii="Tahoma" w:eastAsia="Calibri" w:hAnsi="Tahoma" w:cs="Tahoma"/>
                <w:color w:val="000000" w:themeColor="text1"/>
                <w:lang w:val="sr-Cyrl-BA"/>
              </w:rPr>
              <w:t>Davanje određenih garancija;</w:t>
            </w:r>
          </w:p>
          <w:p w:rsidR="002228D8" w:rsidRPr="00124AF8" w:rsidRDefault="002228D8" w:rsidP="005E6379">
            <w:pPr>
              <w:spacing w:after="0" w:line="240" w:lineRule="auto"/>
              <w:jc w:val="both"/>
              <w:rPr>
                <w:rFonts w:ascii="Tahoma" w:eastAsia="Calibri" w:hAnsi="Tahoma" w:cs="Tahoma"/>
                <w:color w:val="000000" w:themeColor="text1"/>
                <w:lang w:val="sr-Cyrl-BA"/>
              </w:rPr>
            </w:pPr>
            <w:r w:rsidRPr="00124AF8">
              <w:rPr>
                <w:rFonts w:ascii="Tahoma" w:eastAsia="Calibri" w:hAnsi="Tahoma" w:cs="Tahoma"/>
                <w:color w:val="000000" w:themeColor="text1"/>
                <w:lang w:val="sr-Latn-BA"/>
              </w:rPr>
              <w:t xml:space="preserve">- </w:t>
            </w:r>
            <w:r w:rsidRPr="00124AF8">
              <w:rPr>
                <w:rFonts w:ascii="Tahoma" w:eastAsia="Calibri" w:hAnsi="Tahoma" w:cs="Tahoma"/>
                <w:color w:val="000000" w:themeColor="text1"/>
                <w:lang w:val="sr-Cyrl-BA"/>
              </w:rPr>
              <w:t>Ubrzavanje postojećih procedura;</w:t>
            </w:r>
          </w:p>
          <w:p w:rsidR="002228D8" w:rsidRDefault="002228D8" w:rsidP="005E6379">
            <w:pPr>
              <w:numPr>
                <w:ilvl w:val="0"/>
                <w:numId w:val="13"/>
              </w:numPr>
              <w:spacing w:after="0" w:line="240" w:lineRule="auto"/>
              <w:ind w:right="57"/>
              <w:contextualSpacing/>
              <w:jc w:val="both"/>
              <w:rPr>
                <w:rFonts w:ascii="Tahoma" w:eastAsia="Calibri" w:hAnsi="Tahoma" w:cs="Tahoma"/>
                <w:color w:val="000000" w:themeColor="text1"/>
                <w:szCs w:val="24"/>
                <w:lang w:val="sr-Cyrl-BA"/>
              </w:rPr>
            </w:pPr>
            <w:r w:rsidRPr="00124AF8">
              <w:rPr>
                <w:rFonts w:ascii="Tahoma" w:eastAsia="Calibri" w:hAnsi="Tahoma" w:cs="Tahoma"/>
                <w:color w:val="000000" w:themeColor="text1"/>
                <w:szCs w:val="24"/>
                <w:lang w:val="sr-Cyrl-BA"/>
              </w:rPr>
              <w:t>Druge radnje koje takav radnik vrši u okviru svojih radnih dužnosti, a koje su u suprotnosti sa principima transparentnosti i otvorenosti u odnosima između Strana.</w:t>
            </w:r>
          </w:p>
          <w:p w:rsidR="002E52C9" w:rsidRPr="00124AF8" w:rsidRDefault="002E52C9" w:rsidP="002E52C9">
            <w:pPr>
              <w:spacing w:after="0" w:line="240" w:lineRule="auto"/>
              <w:ind w:left="720" w:right="57"/>
              <w:contextualSpacing/>
              <w:jc w:val="both"/>
              <w:rPr>
                <w:rFonts w:ascii="Tahoma" w:eastAsia="Calibri" w:hAnsi="Tahoma" w:cs="Tahoma"/>
                <w:color w:val="000000" w:themeColor="text1"/>
                <w:szCs w:val="24"/>
                <w:lang w:val="sr-Cyrl-BA"/>
              </w:rPr>
            </w:pPr>
          </w:p>
          <w:p w:rsidR="002228D8" w:rsidRDefault="002228D8" w:rsidP="005E6379">
            <w:pPr>
              <w:spacing w:after="0" w:line="240" w:lineRule="auto"/>
              <w:ind w:right="57"/>
              <w:jc w:val="both"/>
              <w:rPr>
                <w:rFonts w:ascii="Tahoma" w:eastAsia="Calibri" w:hAnsi="Tahoma" w:cs="Tahoma"/>
                <w:color w:val="000000" w:themeColor="text1"/>
                <w:lang w:val="sr-Cyrl-BA"/>
              </w:rPr>
            </w:pPr>
            <w:r w:rsidRPr="00124AF8">
              <w:rPr>
                <w:rFonts w:ascii="Tahoma" w:eastAsia="Calibri" w:hAnsi="Tahoma" w:cs="Tahoma"/>
                <w:color w:val="000000" w:themeColor="text1"/>
                <w:lang w:val="sr-Cyrl-BA"/>
              </w:rPr>
              <w:t>U slučaju da neka od Strana sumnja da je došlo , ili da može doći do povrede neke od odredbi iz ovog člana Ugovora, ta Strana je dužna da obavjesti o tome drugu Stranu u pismenom obliku. U takvom pismenom obavještenju data Strana je dužna da se pozove na činjenice ili da dostavi materijale koji osnovno potvrđuju, ili daju osnovu za pretpostavku da je došlo, ili da može da dođe do povrede određenih odredbi iz ovog člana Ugovora. Nakon što uputi pismeno obavještenje, odgovarajuća strana ima pravo da obustavi izvršenje obaveza po ovom Ugovoru, sve dok od druge Strane ne dobije potvrdu toga da do povrede nije došlo, ili neće doći. Takva potvrda</w:t>
            </w:r>
            <w:r w:rsidRPr="00124AF8">
              <w:rPr>
                <w:rFonts w:ascii="Tahoma" w:eastAsia="Calibri" w:hAnsi="Tahoma" w:cs="Tahoma"/>
                <w:color w:val="000000" w:themeColor="text1"/>
                <w:lang w:val="sr-Latn-BA"/>
              </w:rPr>
              <w:t xml:space="preserve"> </w:t>
            </w:r>
            <w:r w:rsidRPr="00124AF8">
              <w:rPr>
                <w:rFonts w:ascii="Tahoma" w:eastAsia="Calibri" w:hAnsi="Tahoma" w:cs="Tahoma"/>
                <w:color w:val="000000" w:themeColor="text1"/>
                <w:lang w:val="sr-Cyrl-BA"/>
              </w:rPr>
              <w:t>mora biti poslana u roku od deset radnih dana od datuma prijema pismenog obavještenja.</w:t>
            </w:r>
          </w:p>
          <w:p w:rsidR="0072320B" w:rsidRPr="00124AF8" w:rsidRDefault="0072320B" w:rsidP="005E6379">
            <w:pPr>
              <w:spacing w:after="0" w:line="240" w:lineRule="auto"/>
              <w:ind w:right="57"/>
              <w:jc w:val="both"/>
              <w:rPr>
                <w:rFonts w:ascii="Tahoma" w:eastAsia="Calibri" w:hAnsi="Tahoma" w:cs="Tahoma"/>
                <w:color w:val="000000" w:themeColor="text1"/>
                <w:lang w:val="sr-Cyrl-BA"/>
              </w:rPr>
            </w:pPr>
          </w:p>
          <w:p w:rsidR="0072320B" w:rsidRDefault="002228D8" w:rsidP="005E6379">
            <w:pPr>
              <w:spacing w:after="0" w:line="240" w:lineRule="auto"/>
              <w:ind w:right="57"/>
              <w:jc w:val="both"/>
              <w:rPr>
                <w:rFonts w:ascii="Tahoma" w:eastAsia="Calibri" w:hAnsi="Tahoma" w:cs="Tahoma"/>
                <w:color w:val="000000" w:themeColor="text1"/>
                <w:lang w:val="sr-Cyrl-BA"/>
              </w:rPr>
            </w:pPr>
            <w:r w:rsidRPr="00124AF8">
              <w:rPr>
                <w:rFonts w:ascii="Tahoma" w:eastAsia="Calibri" w:hAnsi="Tahoma" w:cs="Tahoma"/>
                <w:color w:val="000000" w:themeColor="text1"/>
                <w:lang w:val="sr-Cyrl-BA"/>
              </w:rPr>
              <w:t xml:space="preserve">Strane u ovom Ugovoru prihvatiće sprovođenje postupaka za sprečavanje korupcije i kontrolisaće poštovanje istih. Pri tome će Strane uložiti razumne napore da minimalizuju rizike iz poslovnih odnosa sa saugovaračima koji mogu biti uključeni u koruptivne aktivnosti, i uzajamno će sarađivati u cilju sprečavanja korupcije. Pri tome će Strane osigurati sprovođenje kontrolnih postupaka u cilju sprečavanja rizika od uključivanja Strana u koruptivne aktivnosti. </w:t>
            </w:r>
          </w:p>
          <w:p w:rsidR="0072320B" w:rsidRPr="00124AF8" w:rsidRDefault="0072320B" w:rsidP="005E6379">
            <w:pPr>
              <w:spacing w:after="0" w:line="240" w:lineRule="auto"/>
              <w:ind w:right="57"/>
              <w:jc w:val="both"/>
              <w:rPr>
                <w:rFonts w:ascii="Tahoma" w:eastAsia="Calibri" w:hAnsi="Tahoma" w:cs="Tahoma"/>
                <w:color w:val="000000" w:themeColor="text1"/>
                <w:lang w:val="sr-Cyrl-BA"/>
              </w:rPr>
            </w:pPr>
          </w:p>
          <w:p w:rsidR="002228D8" w:rsidRPr="00124AF8" w:rsidRDefault="002228D8" w:rsidP="005E6379">
            <w:pPr>
              <w:spacing w:after="0" w:line="240" w:lineRule="auto"/>
              <w:ind w:right="57"/>
              <w:jc w:val="both"/>
              <w:rPr>
                <w:rFonts w:ascii="Tahoma" w:eastAsia="Calibri" w:hAnsi="Tahoma" w:cs="Tahoma"/>
                <w:color w:val="000000" w:themeColor="text1"/>
                <w:lang w:val="sr-Cyrl-BA"/>
              </w:rPr>
            </w:pPr>
            <w:r w:rsidRPr="00124AF8">
              <w:rPr>
                <w:rFonts w:ascii="Tahoma" w:eastAsia="Calibri" w:hAnsi="Tahoma" w:cs="Tahoma"/>
                <w:color w:val="000000" w:themeColor="text1"/>
                <w:lang w:val="sr-Cyrl-BA"/>
              </w:rPr>
              <w:t xml:space="preserve">Strane će garantovati sprovođenje odgovarajućeg postupka vezano za činjenice dostavljene tokom izvršenja ovog Ugovora, uz poštovanje principa povjerljivosti i primjene efikasnih mjera za otklanjanje problema u praksi i sprečavanje mogućih konfliktnih situacija. </w:t>
            </w:r>
          </w:p>
          <w:p w:rsidR="002228D8" w:rsidRPr="00124AF8" w:rsidRDefault="002228D8" w:rsidP="005E6379">
            <w:pPr>
              <w:spacing w:after="0" w:line="240" w:lineRule="auto"/>
              <w:ind w:right="57"/>
              <w:jc w:val="both"/>
              <w:rPr>
                <w:rFonts w:ascii="Tahoma" w:eastAsia="Calibri" w:hAnsi="Tahoma" w:cs="Tahoma"/>
                <w:color w:val="000000" w:themeColor="text1"/>
                <w:lang w:val="sr-Cyrl-BA"/>
              </w:rPr>
            </w:pPr>
            <w:r w:rsidRPr="00124AF8">
              <w:rPr>
                <w:rFonts w:ascii="Tahoma" w:eastAsia="Calibri" w:hAnsi="Tahoma" w:cs="Tahoma"/>
                <w:color w:val="000000" w:themeColor="text1"/>
                <w:lang w:val="sr-Cyrl-BA"/>
              </w:rPr>
              <w:t>Strane će garantovati punu povjerljivost vezano za izvršenje odredbi iz ovog člana Ugovora, kao i odsustvo negativnih posljedica, kako ukupno za Stranu koja se obratila sa zahtjevom, tako i za konkretne radnike Strane koja se obratila sa zahtjevom, a koji su prijavili izvršene povrede.</w:t>
            </w:r>
          </w:p>
          <w:p w:rsidR="0072320B" w:rsidRDefault="002228D8" w:rsidP="00B23458">
            <w:pPr>
              <w:suppressAutoHyphens/>
              <w:snapToGrid w:val="0"/>
              <w:spacing w:after="0" w:line="240" w:lineRule="auto"/>
              <w:ind w:right="57"/>
              <w:jc w:val="both"/>
              <w:rPr>
                <w:rFonts w:ascii="Tahoma" w:eastAsia="Calibri" w:hAnsi="Tahoma" w:cs="Tahoma"/>
                <w:color w:val="000000" w:themeColor="text1"/>
                <w:lang w:val="sr-Cyrl-BA"/>
              </w:rPr>
            </w:pPr>
            <w:r w:rsidRPr="00124AF8">
              <w:rPr>
                <w:rFonts w:ascii="Tahoma" w:eastAsia="Calibri" w:hAnsi="Tahoma" w:cs="Tahoma"/>
                <w:color w:val="000000" w:themeColor="text1"/>
                <w:lang w:val="sr-Cyrl-BA"/>
              </w:rPr>
              <w:t>U slučaju da jedna od Strana prekrši obavezu uzdržavanja od radnji zabranjenih ovim članom, i/ili u slučaju da druga Strana u Ugovorom utvrđenom roku ne dobije potvrdu toga da do povrede nije došlo i neće doći, druga Strana može da raskine ovaj Ugovor na zakonom utvrđen način. Strana na čiju inicijativu, a po osnovama predviđenim odredbama ovog člana, Ugovor bio raskinut, ima pravo da zahtjeva naknadu stvarne štete koja je nastala zbog raskida.</w:t>
            </w:r>
          </w:p>
          <w:p w:rsidR="0072320B" w:rsidRDefault="0072320B" w:rsidP="00B23458">
            <w:pPr>
              <w:suppressAutoHyphens/>
              <w:snapToGrid w:val="0"/>
              <w:spacing w:after="0" w:line="240" w:lineRule="auto"/>
              <w:ind w:right="57"/>
              <w:jc w:val="both"/>
              <w:rPr>
                <w:rFonts w:ascii="Tahoma" w:eastAsia="Calibri" w:hAnsi="Tahoma" w:cs="Tahoma"/>
                <w:color w:val="000000" w:themeColor="text1"/>
                <w:lang w:val="sr-Cyrl-BA"/>
              </w:rPr>
            </w:pPr>
          </w:p>
          <w:p w:rsidR="0072320B" w:rsidRDefault="0072320B" w:rsidP="00B23458">
            <w:pPr>
              <w:suppressAutoHyphens/>
              <w:snapToGrid w:val="0"/>
              <w:spacing w:after="0" w:line="240" w:lineRule="auto"/>
              <w:ind w:right="57"/>
              <w:jc w:val="both"/>
              <w:rPr>
                <w:rFonts w:ascii="Tahoma" w:eastAsia="Calibri" w:hAnsi="Tahoma" w:cs="Tahoma"/>
                <w:color w:val="000000" w:themeColor="text1"/>
                <w:lang w:val="sr-Cyrl-BA"/>
              </w:rPr>
            </w:pPr>
          </w:p>
          <w:p w:rsidR="0072320B" w:rsidRDefault="0072320B" w:rsidP="00B23458">
            <w:pPr>
              <w:suppressAutoHyphens/>
              <w:snapToGrid w:val="0"/>
              <w:spacing w:after="0" w:line="240" w:lineRule="auto"/>
              <w:ind w:right="57"/>
              <w:jc w:val="both"/>
              <w:rPr>
                <w:rFonts w:ascii="Tahoma" w:eastAsia="Calibri" w:hAnsi="Tahoma" w:cs="Tahoma"/>
                <w:color w:val="000000" w:themeColor="text1"/>
                <w:lang w:val="sr-Cyrl-BA"/>
              </w:rPr>
            </w:pPr>
          </w:p>
          <w:p w:rsidR="002228D8" w:rsidRPr="00124AF8" w:rsidRDefault="002228D8" w:rsidP="00575742">
            <w:pPr>
              <w:suppressAutoHyphens/>
              <w:snapToGrid w:val="0"/>
              <w:spacing w:after="0" w:line="240" w:lineRule="auto"/>
              <w:rPr>
                <w:rFonts w:ascii="Tahoma" w:eastAsia="Times New Roman" w:hAnsi="Tahoma" w:cs="Tahoma"/>
                <w:b/>
                <w:color w:val="000000" w:themeColor="text1"/>
                <w:szCs w:val="20"/>
                <w:lang w:val="sr-Latn-BA" w:eastAsia="ar-SA"/>
              </w:rPr>
            </w:pPr>
            <w:r w:rsidRPr="00124AF8">
              <w:rPr>
                <w:rFonts w:ascii="Tahoma" w:eastAsia="Times New Roman" w:hAnsi="Tahoma" w:cs="Tahoma"/>
                <w:b/>
                <w:color w:val="000000" w:themeColor="text1"/>
                <w:szCs w:val="20"/>
                <w:lang w:val="sr-Latn-BA" w:eastAsia="ar-SA"/>
              </w:rPr>
              <w:lastRenderedPageBreak/>
              <w:t xml:space="preserve">11. ROK VAŽENjA UGOVORA </w:t>
            </w:r>
          </w:p>
          <w:p w:rsidR="002228D8" w:rsidRPr="00124AF8" w:rsidRDefault="002228D8" w:rsidP="00575742">
            <w:pPr>
              <w:suppressAutoHyphens/>
              <w:snapToGrid w:val="0"/>
              <w:spacing w:after="0" w:line="240" w:lineRule="auto"/>
              <w:rPr>
                <w:rFonts w:ascii="Tahoma" w:eastAsia="Times New Roman" w:hAnsi="Tahoma" w:cs="Tahoma"/>
                <w:b/>
                <w:color w:val="000000" w:themeColor="text1"/>
                <w:szCs w:val="20"/>
                <w:lang w:val="sr-Latn-BA" w:eastAsia="ar-SA"/>
              </w:rPr>
            </w:pPr>
          </w:p>
          <w:p w:rsidR="002228D8" w:rsidRPr="00124AF8" w:rsidRDefault="002228D8" w:rsidP="005E6379">
            <w:pPr>
              <w:suppressAutoHyphens/>
              <w:snapToGrid w:val="0"/>
              <w:spacing w:after="0" w:line="240" w:lineRule="auto"/>
              <w:jc w:val="both"/>
              <w:rPr>
                <w:rFonts w:ascii="Tahoma" w:eastAsia="Times New Roman" w:hAnsi="Tahoma" w:cs="Tahoma"/>
                <w:color w:val="000000" w:themeColor="text1"/>
                <w:szCs w:val="20"/>
                <w:lang w:val="sr-Latn-BA" w:eastAsia="ar-SA"/>
              </w:rPr>
            </w:pPr>
            <w:r w:rsidRPr="00124AF8">
              <w:rPr>
                <w:rFonts w:ascii="Tahoma" w:eastAsia="Times New Roman" w:hAnsi="Tahoma" w:cs="Tahoma"/>
                <w:color w:val="000000" w:themeColor="text1"/>
                <w:szCs w:val="20"/>
                <w:lang w:val="sr-Latn-BA" w:eastAsia="ar-SA"/>
              </w:rPr>
              <w:t>11.1.</w:t>
            </w:r>
            <w:r w:rsidRPr="00124AF8">
              <w:rPr>
                <w:rFonts w:ascii="Tahoma" w:eastAsia="Times New Roman" w:hAnsi="Tahoma" w:cs="Tahoma"/>
                <w:color w:val="000000" w:themeColor="text1"/>
                <w:szCs w:val="20"/>
                <w:lang w:val="sr-Latn-BA" w:eastAsia="ar-SA"/>
              </w:rPr>
              <w:tab/>
              <w:t>Ovaj Ugovor stupa na snagu sa danom njegovog potpisivanja i važi do izvršenja svih ugovorenih obaveza Strana, ako ne bude ranije raskinut u skladu sa uslovima ovog Ugovora ili važećim zakonom.</w:t>
            </w:r>
          </w:p>
          <w:p w:rsidR="002228D8" w:rsidRPr="00124AF8" w:rsidRDefault="002228D8" w:rsidP="005E6379">
            <w:pPr>
              <w:suppressAutoHyphens/>
              <w:snapToGrid w:val="0"/>
              <w:spacing w:after="0" w:line="240" w:lineRule="auto"/>
              <w:jc w:val="both"/>
              <w:rPr>
                <w:rFonts w:ascii="Tahoma" w:eastAsia="Times New Roman" w:hAnsi="Tahoma" w:cs="Tahoma"/>
                <w:color w:val="000000" w:themeColor="text1"/>
                <w:szCs w:val="20"/>
                <w:lang w:val="sr-Latn-BA" w:eastAsia="ar-SA"/>
              </w:rPr>
            </w:pPr>
          </w:p>
          <w:p w:rsidR="002228D8" w:rsidRPr="00124AF8" w:rsidRDefault="002228D8" w:rsidP="00575742">
            <w:pPr>
              <w:suppressAutoHyphens/>
              <w:snapToGrid w:val="0"/>
              <w:spacing w:after="0" w:line="240" w:lineRule="auto"/>
              <w:rPr>
                <w:rFonts w:ascii="Tahoma" w:eastAsia="Times New Roman" w:hAnsi="Tahoma" w:cs="Tahoma"/>
                <w:color w:val="000000" w:themeColor="text1"/>
                <w:sz w:val="20"/>
                <w:szCs w:val="20"/>
                <w:lang w:val="sr-Cyrl-RS" w:eastAsia="ar-SA"/>
              </w:rPr>
            </w:pPr>
          </w:p>
          <w:p w:rsidR="002228D8" w:rsidRPr="00124AF8" w:rsidRDefault="002228D8" w:rsidP="00575742">
            <w:pPr>
              <w:suppressAutoHyphens/>
              <w:snapToGrid w:val="0"/>
              <w:spacing w:after="0" w:line="240" w:lineRule="auto"/>
              <w:rPr>
                <w:rFonts w:ascii="Tahoma" w:eastAsia="Times New Roman" w:hAnsi="Tahoma" w:cs="Tahoma"/>
                <w:b/>
                <w:color w:val="000000" w:themeColor="text1"/>
                <w:szCs w:val="20"/>
                <w:lang w:val="es-SV" w:eastAsia="ar-SA"/>
              </w:rPr>
            </w:pPr>
            <w:r w:rsidRPr="00124AF8">
              <w:rPr>
                <w:rFonts w:ascii="Tahoma" w:eastAsia="Times New Roman" w:hAnsi="Tahoma" w:cs="Tahoma"/>
                <w:b/>
                <w:color w:val="000000" w:themeColor="text1"/>
                <w:szCs w:val="20"/>
                <w:lang w:val="es-SV" w:eastAsia="ar-SA"/>
              </w:rPr>
              <w:t>12. PRAVNE ADRESE I REKVIZITI STRANA</w:t>
            </w:r>
          </w:p>
          <w:p w:rsidR="00B23458" w:rsidRDefault="00B23458" w:rsidP="006A5AC1">
            <w:pPr>
              <w:spacing w:after="0" w:line="240" w:lineRule="auto"/>
              <w:ind w:right="57"/>
              <w:jc w:val="both"/>
              <w:rPr>
                <w:rFonts w:ascii="Tahoma" w:eastAsia="Times New Roman" w:hAnsi="Tahoma" w:cs="Tahoma"/>
                <w:color w:val="000000" w:themeColor="text1"/>
                <w:sz w:val="20"/>
                <w:szCs w:val="20"/>
                <w:lang w:eastAsia="ar-SA"/>
              </w:rPr>
            </w:pPr>
          </w:p>
          <w:p w:rsidR="00F56E17" w:rsidRPr="00124AF8" w:rsidRDefault="00F56E17" w:rsidP="006A5AC1">
            <w:pPr>
              <w:spacing w:after="0" w:line="240" w:lineRule="auto"/>
              <w:ind w:right="57"/>
              <w:jc w:val="both"/>
              <w:rPr>
                <w:rFonts w:ascii="Tahoma" w:eastAsia="Times New Roman" w:hAnsi="Tahoma" w:cs="Tahoma"/>
                <w:color w:val="000000" w:themeColor="text1"/>
                <w:bdr w:val="single" w:sz="4" w:space="0" w:color="FFFFFF"/>
                <w:lang w:val="sr-Latn-BA"/>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1"/>
              <w:gridCol w:w="5041"/>
            </w:tblGrid>
            <w:tr w:rsidR="00B23458" w:rsidRPr="00C17D71" w:rsidTr="00F56E17">
              <w:tc>
                <w:tcPr>
                  <w:tcW w:w="5041" w:type="dxa"/>
                </w:tcPr>
                <w:p w:rsidR="00B23458" w:rsidRPr="00B23458" w:rsidRDefault="00B23458" w:rsidP="00B23458">
                  <w:pPr>
                    <w:spacing w:line="0" w:lineRule="atLeast"/>
                    <w:rPr>
                      <w:rFonts w:ascii="Tahoma" w:hAnsi="Tahoma" w:cs="Tahoma"/>
                      <w:b/>
                      <w:szCs w:val="20"/>
                      <w:lang w:val="sr-Latn-RS"/>
                    </w:rPr>
                  </w:pPr>
                  <w:r w:rsidRPr="00B23458">
                    <w:rPr>
                      <w:rFonts w:ascii="Tahoma" w:hAnsi="Tahoma" w:cs="Tahoma"/>
                      <w:b/>
                      <w:szCs w:val="20"/>
                      <w:lang w:val="sr-Latn-RS"/>
                    </w:rPr>
                    <w:t>Kupac:</w:t>
                  </w:r>
                </w:p>
                <w:p w:rsidR="00B23458" w:rsidRDefault="00B23458" w:rsidP="00B23458">
                  <w:pPr>
                    <w:ind w:right="57"/>
                    <w:jc w:val="both"/>
                    <w:rPr>
                      <w:rFonts w:ascii="Tahoma" w:eastAsia="Calibri" w:hAnsi="Tahoma" w:cs="Tahoma"/>
                      <w:b/>
                      <w:color w:val="000000" w:themeColor="text1"/>
                      <w:lang w:val="sr-Latn-BA"/>
                    </w:rPr>
                  </w:pPr>
                  <w:r>
                    <w:rPr>
                      <w:rFonts w:ascii="Tahoma" w:eastAsia="Calibri" w:hAnsi="Tahoma" w:cs="Tahoma"/>
                      <w:b/>
                      <w:color w:val="000000" w:themeColor="text1"/>
                      <w:lang w:val="sr-Latn-BA"/>
                    </w:rPr>
                    <w:t xml:space="preserve">  </w:t>
                  </w:r>
                  <w:r w:rsidRPr="00000D4C">
                    <w:rPr>
                      <w:rFonts w:ascii="Tahoma" w:eastAsia="Calibri" w:hAnsi="Tahoma" w:cs="Tahoma"/>
                      <w:b/>
                      <w:color w:val="000000" w:themeColor="text1"/>
                      <w:lang w:val="sr-Latn-BA"/>
                    </w:rPr>
                    <w:t>„</w:t>
                  </w:r>
                  <w:r>
                    <w:rPr>
                      <w:rFonts w:ascii="Tahoma" w:eastAsia="Calibri" w:hAnsi="Tahoma" w:cs="Tahoma"/>
                      <w:b/>
                      <w:color w:val="000000" w:themeColor="text1"/>
                      <w:lang w:val="sr-Latn-BA"/>
                    </w:rPr>
                    <w:t>Nestro Petrol” a.d.</w:t>
                  </w:r>
                  <w:r w:rsidRPr="00000D4C">
                    <w:rPr>
                      <w:rFonts w:ascii="Tahoma" w:eastAsia="Calibri" w:hAnsi="Tahoma" w:cs="Tahoma"/>
                      <w:b/>
                      <w:color w:val="000000" w:themeColor="text1"/>
                      <w:lang w:val="sr-Latn-BA"/>
                    </w:rPr>
                    <w:t xml:space="preserve"> Banja Luka</w:t>
                  </w:r>
                </w:p>
                <w:p w:rsidR="00B23458" w:rsidRPr="00F56E17" w:rsidRDefault="00B23458" w:rsidP="00B23458">
                  <w:pPr>
                    <w:ind w:right="57"/>
                    <w:jc w:val="both"/>
                    <w:rPr>
                      <w:rFonts w:ascii="Tahoma" w:eastAsia="Times New Roman" w:hAnsi="Tahoma" w:cs="Tahoma"/>
                      <w:szCs w:val="20"/>
                      <w:lang w:val="en-GB" w:eastAsia="ru-RU"/>
                    </w:rPr>
                  </w:pPr>
                  <w:r>
                    <w:rPr>
                      <w:rFonts w:ascii="Tahoma" w:eastAsia="Times New Roman" w:hAnsi="Tahoma" w:cs="Tahoma"/>
                      <w:b/>
                      <w:sz w:val="20"/>
                      <w:szCs w:val="20"/>
                      <w:lang w:val="sr-Latn-BA" w:eastAsia="ru-RU"/>
                    </w:rPr>
                    <w:t xml:space="preserve"> </w:t>
                  </w:r>
                  <w:r w:rsidRPr="00F56E17">
                    <w:rPr>
                      <w:rFonts w:ascii="Tahoma" w:eastAsia="Times New Roman" w:hAnsi="Tahoma" w:cs="Tahoma"/>
                      <w:szCs w:val="20"/>
                      <w:lang w:val="en-GB" w:eastAsia="ru-RU"/>
                    </w:rPr>
                    <w:t>Kralja Petra I Karađorđevića 83A</w:t>
                  </w:r>
                </w:p>
                <w:p w:rsidR="00B23458" w:rsidRPr="00F56E17" w:rsidRDefault="00B23458" w:rsidP="00B23458">
                  <w:pPr>
                    <w:ind w:right="57"/>
                    <w:jc w:val="both"/>
                    <w:rPr>
                      <w:rFonts w:ascii="Tahoma" w:eastAsia="Times New Roman" w:hAnsi="Tahoma" w:cs="Tahoma"/>
                      <w:szCs w:val="20"/>
                      <w:lang w:val="en-GB" w:eastAsia="ru-RU"/>
                    </w:rPr>
                  </w:pPr>
                  <w:r w:rsidRPr="00F56E17">
                    <w:rPr>
                      <w:rFonts w:ascii="Tahoma" w:eastAsia="Times New Roman" w:hAnsi="Tahoma" w:cs="Tahoma"/>
                      <w:szCs w:val="20"/>
                      <w:lang w:val="en-GB" w:eastAsia="ru-RU"/>
                    </w:rPr>
                    <w:t xml:space="preserve"> 78000 Banja Luka RS, Bosna i Hercegovina</w:t>
                  </w:r>
                </w:p>
                <w:p w:rsidR="00F56E17" w:rsidRPr="00F56E17" w:rsidRDefault="00F56E17" w:rsidP="00B23458">
                  <w:pPr>
                    <w:ind w:right="57"/>
                    <w:jc w:val="both"/>
                    <w:rPr>
                      <w:rFonts w:ascii="Tahoma" w:eastAsia="Times New Roman" w:hAnsi="Tahoma" w:cs="Tahoma"/>
                      <w:szCs w:val="20"/>
                      <w:lang w:val="en-GB" w:eastAsia="ru-RU"/>
                    </w:rPr>
                  </w:pPr>
                  <w:r w:rsidRPr="00F56E17">
                    <w:rPr>
                      <w:rFonts w:ascii="Tahoma" w:eastAsia="Times New Roman" w:hAnsi="Tahoma" w:cs="Tahoma"/>
                      <w:szCs w:val="20"/>
                      <w:lang w:val="en-GB" w:eastAsia="ru-RU"/>
                    </w:rPr>
                    <w:t xml:space="preserve"> PIB: 400959260004</w:t>
                  </w:r>
                </w:p>
                <w:p w:rsidR="00B23458" w:rsidRPr="00F56E17" w:rsidRDefault="00B23458" w:rsidP="00B23458">
                  <w:pPr>
                    <w:ind w:right="57"/>
                    <w:jc w:val="both"/>
                    <w:rPr>
                      <w:rFonts w:ascii="Tahoma" w:eastAsia="Times New Roman" w:hAnsi="Tahoma" w:cs="Tahoma"/>
                      <w:szCs w:val="20"/>
                      <w:lang w:val="en-GB" w:eastAsia="ru-RU"/>
                    </w:rPr>
                  </w:pPr>
                  <w:r w:rsidRPr="00F56E17">
                    <w:rPr>
                      <w:rFonts w:ascii="Tahoma" w:eastAsia="Times New Roman" w:hAnsi="Tahoma" w:cs="Tahoma"/>
                      <w:szCs w:val="20"/>
                      <w:lang w:val="en-GB" w:eastAsia="ru-RU"/>
                    </w:rPr>
                    <w:t xml:space="preserve"> Bankarski rekviziti:</w:t>
                  </w:r>
                </w:p>
                <w:p w:rsidR="00B23458" w:rsidRPr="00F56E17" w:rsidRDefault="00B23458" w:rsidP="00B23458">
                  <w:pPr>
                    <w:ind w:left="57" w:right="57"/>
                    <w:jc w:val="both"/>
                    <w:rPr>
                      <w:rFonts w:ascii="Tahoma" w:eastAsia="Times New Roman" w:hAnsi="Tahoma" w:cs="Tahoma"/>
                      <w:szCs w:val="20"/>
                      <w:lang w:val="sr-Latn-CS" w:eastAsia="ru-RU"/>
                    </w:rPr>
                  </w:pPr>
                  <w:bookmarkStart w:id="0" w:name="OLE_LINK81"/>
                  <w:r w:rsidRPr="00F56E17">
                    <w:rPr>
                      <w:rFonts w:ascii="Tahoma" w:eastAsia="Times New Roman" w:hAnsi="Tahoma" w:cs="Tahoma"/>
                      <w:szCs w:val="20"/>
                      <w:lang w:eastAsia="ru-RU"/>
                    </w:rPr>
                    <w:t>Broj žiro-računa</w:t>
                  </w:r>
                  <w:r w:rsidRPr="00F56E17">
                    <w:rPr>
                      <w:rFonts w:ascii="Tahoma" w:eastAsia="Times New Roman" w:hAnsi="Tahoma" w:cs="Tahoma"/>
                      <w:szCs w:val="20"/>
                      <w:lang w:val="en-GB" w:eastAsia="ru-RU"/>
                    </w:rPr>
                    <w:t>: 5672411100025162</w:t>
                  </w:r>
                </w:p>
                <w:p w:rsidR="00B23458" w:rsidRPr="00F56E17" w:rsidRDefault="00B23458" w:rsidP="00B23458">
                  <w:pPr>
                    <w:ind w:left="57" w:right="57"/>
                    <w:jc w:val="both"/>
                    <w:rPr>
                      <w:rFonts w:ascii="Tahoma" w:eastAsia="Times New Roman" w:hAnsi="Tahoma" w:cs="Tahoma"/>
                      <w:szCs w:val="20"/>
                      <w:lang w:val="sr-Latn-CS" w:eastAsia="ru-RU"/>
                    </w:rPr>
                  </w:pPr>
                  <w:r w:rsidRPr="00F56E17">
                    <w:rPr>
                      <w:rFonts w:ascii="Tahoma" w:eastAsia="Times New Roman" w:hAnsi="Tahoma" w:cs="Tahoma"/>
                      <w:szCs w:val="20"/>
                      <w:lang w:val="ru-RU" w:eastAsia="ru-RU"/>
                    </w:rPr>
                    <w:t>Банка</w:t>
                  </w:r>
                  <w:r w:rsidRPr="00F56E17">
                    <w:rPr>
                      <w:rFonts w:ascii="Tahoma" w:eastAsia="Times New Roman" w:hAnsi="Tahoma" w:cs="Tahoma"/>
                      <w:szCs w:val="20"/>
                      <w:lang w:val="en-GB" w:eastAsia="ru-RU"/>
                    </w:rPr>
                    <w:t xml:space="preserve">: </w:t>
                  </w:r>
                  <w:r w:rsidR="00F56E17" w:rsidRPr="00F56E17">
                    <w:rPr>
                      <w:rFonts w:ascii="Tahoma" w:eastAsia="Times New Roman" w:hAnsi="Tahoma" w:cs="Tahoma"/>
                      <w:szCs w:val="20"/>
                      <w:lang w:val="sr-Latn-RS" w:eastAsia="ru-RU"/>
                    </w:rPr>
                    <w:t>ATOS Banka a.d. Banja Luka</w:t>
                  </w:r>
                </w:p>
                <w:bookmarkEnd w:id="0"/>
                <w:p w:rsidR="00B23458" w:rsidRPr="005743D1" w:rsidRDefault="00B23458" w:rsidP="00B23458">
                  <w:pPr>
                    <w:spacing w:line="0" w:lineRule="atLeast"/>
                    <w:rPr>
                      <w:rFonts w:ascii="Tahoma" w:hAnsi="Tahoma" w:cs="Tahoma"/>
                      <w:sz w:val="20"/>
                      <w:szCs w:val="20"/>
                      <w:lang w:val="sr-Cyrl-CS"/>
                    </w:rPr>
                  </w:pPr>
                </w:p>
                <w:p w:rsidR="00B23458" w:rsidRPr="00F56E17" w:rsidRDefault="00F56E17" w:rsidP="00B23458">
                  <w:pPr>
                    <w:pStyle w:val="ListParagraph"/>
                    <w:tabs>
                      <w:tab w:val="left" w:pos="4395"/>
                    </w:tabs>
                    <w:spacing w:line="0" w:lineRule="atLeast"/>
                    <w:ind w:left="0"/>
                    <w:rPr>
                      <w:rFonts w:ascii="Tahoma" w:hAnsi="Tahoma" w:cs="Tahoma"/>
                      <w:b/>
                      <w:sz w:val="22"/>
                      <w:szCs w:val="20"/>
                      <w:lang w:val="sr-Latn-RS"/>
                    </w:rPr>
                  </w:pPr>
                  <w:r w:rsidRPr="00F56E17">
                    <w:rPr>
                      <w:rFonts w:ascii="Tahoma" w:hAnsi="Tahoma" w:cs="Tahoma"/>
                      <w:b/>
                      <w:sz w:val="22"/>
                      <w:szCs w:val="20"/>
                      <w:lang w:val="sr-Latn-RS"/>
                    </w:rPr>
                    <w:t>Kupac:</w:t>
                  </w:r>
                </w:p>
                <w:p w:rsidR="00B23458" w:rsidRPr="00F56E17" w:rsidRDefault="00B23458" w:rsidP="00B23458">
                  <w:pPr>
                    <w:pStyle w:val="ListParagraph"/>
                    <w:tabs>
                      <w:tab w:val="left" w:pos="4395"/>
                    </w:tabs>
                    <w:spacing w:line="0" w:lineRule="atLeast"/>
                    <w:ind w:left="0"/>
                    <w:rPr>
                      <w:rFonts w:ascii="Tahoma" w:hAnsi="Tahoma" w:cs="Tahoma"/>
                      <w:b/>
                      <w:sz w:val="20"/>
                      <w:szCs w:val="20"/>
                      <w:lang w:val="ru-RU"/>
                    </w:rPr>
                  </w:pPr>
                </w:p>
                <w:p w:rsidR="00B23458" w:rsidRPr="00F56E17" w:rsidRDefault="00B23458" w:rsidP="00B23458">
                  <w:pPr>
                    <w:pStyle w:val="ListParagraph"/>
                    <w:tabs>
                      <w:tab w:val="left" w:pos="4395"/>
                    </w:tabs>
                    <w:spacing w:line="0" w:lineRule="atLeast"/>
                    <w:ind w:left="0"/>
                    <w:rPr>
                      <w:rFonts w:ascii="Tahoma" w:hAnsi="Tahoma" w:cs="Tahoma"/>
                      <w:b/>
                      <w:sz w:val="20"/>
                      <w:szCs w:val="20"/>
                      <w:lang w:val="ru-RU"/>
                    </w:rPr>
                  </w:pPr>
                </w:p>
                <w:p w:rsidR="00B23458" w:rsidRPr="005743D1" w:rsidRDefault="00B23458" w:rsidP="00B23458">
                  <w:pPr>
                    <w:snapToGrid w:val="0"/>
                    <w:spacing w:line="0" w:lineRule="atLeast"/>
                    <w:rPr>
                      <w:rFonts w:ascii="Tahoma" w:hAnsi="Tahoma" w:cs="Tahoma"/>
                      <w:noProof/>
                      <w:sz w:val="20"/>
                      <w:szCs w:val="20"/>
                      <w:lang w:val="ru-RU"/>
                    </w:rPr>
                  </w:pPr>
                  <w:r w:rsidRPr="005743D1">
                    <w:rPr>
                      <w:rFonts w:ascii="Tahoma" w:hAnsi="Tahoma" w:cs="Tahoma"/>
                      <w:noProof/>
                      <w:sz w:val="20"/>
                      <w:szCs w:val="20"/>
                      <w:lang w:val="ru-RU"/>
                    </w:rPr>
                    <w:t>_____________________________</w:t>
                  </w:r>
                  <w:r>
                    <w:rPr>
                      <w:rFonts w:ascii="Tahoma" w:hAnsi="Tahoma" w:cs="Tahoma"/>
                      <w:noProof/>
                      <w:sz w:val="20"/>
                      <w:szCs w:val="20"/>
                      <w:lang w:val="ru-RU"/>
                    </w:rPr>
                    <w:t>________</w:t>
                  </w:r>
                </w:p>
                <w:p w:rsidR="00B23458" w:rsidRPr="00F56E17" w:rsidRDefault="00F56E17" w:rsidP="00B23458">
                  <w:pPr>
                    <w:spacing w:line="0" w:lineRule="atLeast"/>
                    <w:rPr>
                      <w:rFonts w:ascii="Tahoma" w:hAnsi="Tahoma" w:cs="Tahoma"/>
                      <w:szCs w:val="20"/>
                      <w:lang w:val="sr-Latn-RS"/>
                    </w:rPr>
                  </w:pPr>
                  <w:r>
                    <w:rPr>
                      <w:rFonts w:ascii="Tahoma" w:hAnsi="Tahoma" w:cs="Tahoma"/>
                      <w:szCs w:val="20"/>
                      <w:lang w:val="sr-Latn-RS"/>
                    </w:rPr>
                    <w:t xml:space="preserve">Generalni direktor </w:t>
                  </w:r>
                  <w:r w:rsidRPr="00F56E17">
                    <w:rPr>
                      <w:rFonts w:ascii="Tahoma" w:hAnsi="Tahoma" w:cs="Tahoma"/>
                      <w:szCs w:val="20"/>
                      <w:lang w:val="sr-Latn-RS"/>
                    </w:rPr>
                    <w:t>Tkačev Kiril</w:t>
                  </w:r>
                </w:p>
                <w:p w:rsidR="00B23458" w:rsidRPr="00C36D41" w:rsidRDefault="00B23458" w:rsidP="00B23458">
                  <w:pPr>
                    <w:spacing w:line="0" w:lineRule="atLeast"/>
                    <w:rPr>
                      <w:rFonts w:ascii="Tahoma" w:hAnsi="Tahoma" w:cs="Tahoma"/>
                      <w:sz w:val="20"/>
                      <w:szCs w:val="20"/>
                      <w:lang w:val="sr-Cyrl-BA"/>
                    </w:rPr>
                  </w:pPr>
                </w:p>
              </w:tc>
              <w:tc>
                <w:tcPr>
                  <w:tcW w:w="5041" w:type="dxa"/>
                </w:tcPr>
                <w:p w:rsidR="00B23458" w:rsidRPr="00F56E17" w:rsidRDefault="00B23458" w:rsidP="00B23458">
                  <w:pPr>
                    <w:spacing w:line="0" w:lineRule="atLeast"/>
                    <w:rPr>
                      <w:rFonts w:ascii="Tahoma" w:hAnsi="Tahoma" w:cs="Tahoma"/>
                      <w:b/>
                      <w:szCs w:val="20"/>
                      <w:lang w:val="sr-Latn-RS"/>
                    </w:rPr>
                  </w:pPr>
                  <w:r w:rsidRPr="00F56E17">
                    <w:rPr>
                      <w:rFonts w:ascii="Tahoma" w:hAnsi="Tahoma" w:cs="Tahoma"/>
                      <w:b/>
                      <w:szCs w:val="20"/>
                      <w:lang w:val="sr-Latn-RS"/>
                    </w:rPr>
                    <w:t>Prodavac:</w:t>
                  </w:r>
                </w:p>
                <w:p w:rsidR="00B23458" w:rsidRPr="005743D1" w:rsidRDefault="00B23458" w:rsidP="00B23458">
                  <w:pPr>
                    <w:spacing w:line="0" w:lineRule="atLeast"/>
                    <w:rPr>
                      <w:rFonts w:ascii="Tahoma" w:hAnsi="Tahoma" w:cs="Tahoma"/>
                      <w:sz w:val="20"/>
                      <w:szCs w:val="20"/>
                      <w:lang w:val="sr-Cyrl-CS"/>
                    </w:rPr>
                  </w:pPr>
                </w:p>
                <w:p w:rsidR="00B23458" w:rsidRDefault="00B23458" w:rsidP="00B23458">
                  <w:pPr>
                    <w:spacing w:line="0" w:lineRule="atLeast"/>
                    <w:rPr>
                      <w:rFonts w:ascii="Tahoma" w:hAnsi="Tahoma" w:cs="Tahoma"/>
                      <w:sz w:val="20"/>
                      <w:szCs w:val="20"/>
                      <w:lang w:val="sr-Latn-BA"/>
                    </w:rPr>
                  </w:pPr>
                </w:p>
                <w:p w:rsidR="00B23458" w:rsidRDefault="00B23458" w:rsidP="00B23458">
                  <w:pPr>
                    <w:spacing w:line="0" w:lineRule="atLeast"/>
                    <w:rPr>
                      <w:rFonts w:ascii="Tahoma" w:hAnsi="Tahoma" w:cs="Tahoma"/>
                      <w:sz w:val="20"/>
                      <w:szCs w:val="20"/>
                      <w:lang w:val="sr-Latn-BA"/>
                    </w:rPr>
                  </w:pPr>
                </w:p>
                <w:p w:rsidR="00B23458" w:rsidRDefault="00B23458" w:rsidP="00B23458">
                  <w:pPr>
                    <w:spacing w:line="0" w:lineRule="atLeast"/>
                    <w:rPr>
                      <w:rFonts w:ascii="Tahoma" w:hAnsi="Tahoma" w:cs="Tahoma"/>
                      <w:sz w:val="20"/>
                      <w:szCs w:val="20"/>
                      <w:lang w:val="sr-Latn-BA"/>
                    </w:rPr>
                  </w:pPr>
                </w:p>
                <w:p w:rsidR="00B23458" w:rsidRDefault="00B23458" w:rsidP="00B23458">
                  <w:pPr>
                    <w:spacing w:line="0" w:lineRule="atLeast"/>
                    <w:rPr>
                      <w:rFonts w:ascii="Tahoma" w:hAnsi="Tahoma" w:cs="Tahoma"/>
                      <w:sz w:val="20"/>
                      <w:szCs w:val="20"/>
                      <w:lang w:val="sr-Latn-BA"/>
                    </w:rPr>
                  </w:pPr>
                </w:p>
                <w:p w:rsidR="00B23458" w:rsidRDefault="00B23458" w:rsidP="00B23458">
                  <w:pPr>
                    <w:spacing w:line="0" w:lineRule="atLeast"/>
                    <w:rPr>
                      <w:rFonts w:ascii="Tahoma" w:hAnsi="Tahoma" w:cs="Tahoma"/>
                      <w:sz w:val="20"/>
                      <w:szCs w:val="20"/>
                      <w:lang w:val="sr-Latn-BA"/>
                    </w:rPr>
                  </w:pPr>
                </w:p>
                <w:p w:rsidR="00B23458" w:rsidRDefault="00B23458" w:rsidP="00B23458">
                  <w:pPr>
                    <w:spacing w:line="0" w:lineRule="atLeast"/>
                    <w:rPr>
                      <w:rFonts w:ascii="Tahoma" w:hAnsi="Tahoma" w:cs="Tahoma"/>
                      <w:sz w:val="20"/>
                      <w:szCs w:val="20"/>
                      <w:lang w:val="sr-Latn-BA"/>
                    </w:rPr>
                  </w:pPr>
                </w:p>
                <w:p w:rsidR="00B23458" w:rsidRPr="005743D1" w:rsidRDefault="00B23458" w:rsidP="00B23458">
                  <w:pPr>
                    <w:spacing w:line="0" w:lineRule="atLeast"/>
                    <w:rPr>
                      <w:rFonts w:ascii="Tahoma" w:hAnsi="Tahoma" w:cs="Tahoma"/>
                      <w:sz w:val="20"/>
                      <w:szCs w:val="20"/>
                      <w:lang w:val="sr-Cyrl-CS"/>
                    </w:rPr>
                  </w:pPr>
                </w:p>
                <w:p w:rsidR="00B23458" w:rsidRPr="00F56E17" w:rsidRDefault="00F56E17" w:rsidP="00B23458">
                  <w:pPr>
                    <w:pStyle w:val="ListParagraph"/>
                    <w:tabs>
                      <w:tab w:val="left" w:pos="4395"/>
                    </w:tabs>
                    <w:spacing w:line="0" w:lineRule="atLeast"/>
                    <w:ind w:left="0"/>
                    <w:rPr>
                      <w:rFonts w:ascii="Tahoma" w:hAnsi="Tahoma" w:cs="Tahoma"/>
                      <w:b/>
                      <w:sz w:val="22"/>
                      <w:szCs w:val="20"/>
                      <w:lang w:val="sr-Latn-RS"/>
                    </w:rPr>
                  </w:pPr>
                  <w:r w:rsidRPr="00F56E17">
                    <w:rPr>
                      <w:rFonts w:ascii="Tahoma" w:hAnsi="Tahoma" w:cs="Tahoma"/>
                      <w:b/>
                      <w:sz w:val="22"/>
                      <w:szCs w:val="20"/>
                      <w:lang w:val="sr-Latn-RS"/>
                    </w:rPr>
                    <w:t>Prodavac:</w:t>
                  </w:r>
                </w:p>
                <w:p w:rsidR="00B23458" w:rsidRDefault="00B23458" w:rsidP="00B23458">
                  <w:pPr>
                    <w:pStyle w:val="ListParagraph"/>
                    <w:tabs>
                      <w:tab w:val="left" w:pos="4395"/>
                    </w:tabs>
                    <w:spacing w:line="0" w:lineRule="atLeast"/>
                    <w:ind w:left="0"/>
                    <w:rPr>
                      <w:rFonts w:ascii="Tahoma" w:hAnsi="Tahoma" w:cs="Tahoma"/>
                      <w:b/>
                      <w:sz w:val="20"/>
                      <w:szCs w:val="20"/>
                    </w:rPr>
                  </w:pPr>
                </w:p>
                <w:p w:rsidR="00B23458" w:rsidRPr="005743D1" w:rsidRDefault="00B23458" w:rsidP="00B23458">
                  <w:pPr>
                    <w:pStyle w:val="ListParagraph"/>
                    <w:tabs>
                      <w:tab w:val="left" w:pos="4395"/>
                    </w:tabs>
                    <w:spacing w:line="0" w:lineRule="atLeast"/>
                    <w:ind w:left="0"/>
                    <w:rPr>
                      <w:rFonts w:ascii="Tahoma" w:hAnsi="Tahoma" w:cs="Tahoma"/>
                      <w:b/>
                      <w:sz w:val="20"/>
                      <w:szCs w:val="20"/>
                    </w:rPr>
                  </w:pPr>
                </w:p>
                <w:p w:rsidR="00B23458" w:rsidRPr="005743D1" w:rsidRDefault="00B23458" w:rsidP="00B23458">
                  <w:pPr>
                    <w:snapToGrid w:val="0"/>
                    <w:spacing w:line="0" w:lineRule="atLeast"/>
                    <w:rPr>
                      <w:rFonts w:ascii="Tahoma" w:hAnsi="Tahoma" w:cs="Tahoma"/>
                      <w:noProof/>
                      <w:sz w:val="20"/>
                      <w:szCs w:val="20"/>
                      <w:lang w:val="ru-RU"/>
                    </w:rPr>
                  </w:pPr>
                  <w:r w:rsidRPr="005743D1">
                    <w:rPr>
                      <w:rFonts w:ascii="Tahoma" w:hAnsi="Tahoma" w:cs="Tahoma"/>
                      <w:noProof/>
                      <w:sz w:val="20"/>
                      <w:szCs w:val="20"/>
                      <w:lang w:val="ru-RU"/>
                    </w:rPr>
                    <w:t>_____________________________</w:t>
                  </w:r>
                  <w:r>
                    <w:rPr>
                      <w:rFonts w:ascii="Tahoma" w:hAnsi="Tahoma" w:cs="Tahoma"/>
                      <w:noProof/>
                      <w:sz w:val="20"/>
                      <w:szCs w:val="20"/>
                      <w:lang w:val="ru-RU"/>
                    </w:rPr>
                    <w:t>________</w:t>
                  </w:r>
                </w:p>
                <w:p w:rsidR="00B23458" w:rsidRPr="00C36D41" w:rsidRDefault="00B23458" w:rsidP="00F56E17">
                  <w:pPr>
                    <w:spacing w:line="0" w:lineRule="atLeast"/>
                    <w:rPr>
                      <w:rFonts w:ascii="Tahoma" w:hAnsi="Tahoma" w:cs="Tahoma"/>
                      <w:b/>
                      <w:sz w:val="20"/>
                      <w:szCs w:val="20"/>
                      <w:lang w:val="sr-Cyrl-RS"/>
                    </w:rPr>
                  </w:pPr>
                </w:p>
              </w:tc>
            </w:tr>
          </w:tbl>
          <w:p w:rsidR="002228D8" w:rsidRPr="00124AF8" w:rsidRDefault="002228D8" w:rsidP="00890D77">
            <w:pPr>
              <w:suppressAutoHyphens/>
              <w:snapToGrid w:val="0"/>
              <w:spacing w:after="0" w:line="240" w:lineRule="auto"/>
              <w:rPr>
                <w:rFonts w:ascii="Tahoma" w:eastAsia="Times New Roman" w:hAnsi="Tahoma" w:cs="Tahoma"/>
                <w:color w:val="000000" w:themeColor="text1"/>
                <w:sz w:val="20"/>
                <w:szCs w:val="20"/>
                <w:lang w:val="sr-Latn-BA" w:eastAsia="ar-SA"/>
              </w:rPr>
            </w:pPr>
          </w:p>
        </w:tc>
      </w:tr>
      <w:tr w:rsidR="002228D8" w:rsidRPr="002228D8" w:rsidTr="002228D8">
        <w:trPr>
          <w:trHeight w:val="241"/>
        </w:trPr>
        <w:tc>
          <w:tcPr>
            <w:tcW w:w="10661" w:type="dxa"/>
            <w:vMerge/>
          </w:tcPr>
          <w:p w:rsidR="002228D8" w:rsidRPr="00575742" w:rsidRDefault="002228D8" w:rsidP="00890D77">
            <w:pPr>
              <w:suppressAutoHyphens/>
              <w:spacing w:after="0" w:line="240" w:lineRule="auto"/>
              <w:rPr>
                <w:rFonts w:ascii="Tahoma" w:eastAsia="Times New Roman" w:hAnsi="Tahoma" w:cs="Tahoma"/>
                <w:sz w:val="20"/>
                <w:szCs w:val="20"/>
                <w:lang w:val="ru-RU" w:eastAsia="ar-SA"/>
              </w:rPr>
            </w:pPr>
          </w:p>
        </w:tc>
      </w:tr>
      <w:tr w:rsidR="002228D8" w:rsidRPr="002228D8" w:rsidTr="002228D8">
        <w:trPr>
          <w:trHeight w:val="241"/>
        </w:trPr>
        <w:tc>
          <w:tcPr>
            <w:tcW w:w="10661" w:type="dxa"/>
            <w:vMerge/>
          </w:tcPr>
          <w:p w:rsidR="002228D8" w:rsidRPr="00890D77" w:rsidRDefault="002228D8" w:rsidP="00890D77">
            <w:pPr>
              <w:suppressAutoHyphens/>
              <w:spacing w:after="0" w:line="240" w:lineRule="auto"/>
              <w:rPr>
                <w:rFonts w:ascii="Tahoma" w:eastAsia="Times New Roman" w:hAnsi="Tahoma" w:cs="Tahoma"/>
                <w:sz w:val="19"/>
                <w:szCs w:val="19"/>
                <w:lang w:val="ru-RU" w:eastAsia="ar-SA"/>
              </w:rPr>
            </w:pPr>
          </w:p>
        </w:tc>
      </w:tr>
    </w:tbl>
    <w:p w:rsidR="00376C6F" w:rsidRPr="00890D77" w:rsidRDefault="00376C6F" w:rsidP="003E02D6">
      <w:pPr>
        <w:suppressAutoHyphens/>
        <w:spacing w:after="0" w:line="240" w:lineRule="auto"/>
        <w:rPr>
          <w:rFonts w:ascii="Tahoma" w:eastAsia="Times New Roman" w:hAnsi="Tahoma" w:cs="Tahoma"/>
          <w:b/>
          <w:sz w:val="20"/>
          <w:szCs w:val="20"/>
          <w:lang w:val="ru-RU" w:eastAsia="ar-SA"/>
        </w:rPr>
        <w:sectPr w:rsidR="00376C6F" w:rsidRPr="00890D77" w:rsidSect="00323DDF">
          <w:pgSz w:w="12240" w:h="15840" w:code="1"/>
          <w:pgMar w:top="851" w:right="851" w:bottom="851" w:left="907" w:header="709" w:footer="709" w:gutter="0"/>
          <w:cols w:space="708"/>
          <w:docGrid w:linePitch="360"/>
        </w:sectPr>
      </w:pPr>
    </w:p>
    <w:p w:rsidR="00376C6F" w:rsidRDefault="00376C6F" w:rsidP="00376C6F">
      <w:pPr>
        <w:framePr w:w="9730" w:h="825" w:hRule="exact" w:wrap="none" w:vAnchor="page" w:hAnchor="page" w:x="1421" w:y="984"/>
        <w:widowControl w:val="0"/>
        <w:spacing w:after="0" w:line="264" w:lineRule="exact"/>
        <w:ind w:left="6600"/>
        <w:jc w:val="both"/>
        <w:rPr>
          <w:rFonts w:ascii="Tahoma" w:eastAsia="Tahoma" w:hAnsi="Tahoma" w:cs="Tahoma"/>
          <w:color w:val="000000" w:themeColor="text1"/>
          <w:lang w:val="sr-Cyrl-BA" w:eastAsia="sr-Cyrl-BA" w:bidi="sr-Cyrl-BA"/>
        </w:rPr>
      </w:pPr>
      <w:r w:rsidRPr="00124AF8">
        <w:rPr>
          <w:rFonts w:ascii="Tahoma" w:eastAsia="Tahoma" w:hAnsi="Tahoma" w:cs="Tahoma"/>
          <w:color w:val="000000" w:themeColor="text1"/>
          <w:lang w:eastAsia="sr-Cyrl-BA" w:bidi="sr-Cyrl-BA"/>
        </w:rPr>
        <w:lastRenderedPageBreak/>
        <w:t xml:space="preserve">Prilog </w:t>
      </w:r>
      <w:r w:rsidRPr="00124AF8">
        <w:rPr>
          <w:rFonts w:ascii="Tahoma" w:eastAsia="Tahoma" w:hAnsi="Tahoma" w:cs="Tahoma"/>
          <w:color w:val="000000" w:themeColor="text1"/>
          <w:lang w:val="sr-Cyrl-BA" w:eastAsia="sr-Cyrl-BA" w:bidi="sr-Cyrl-BA"/>
        </w:rPr>
        <w:t xml:space="preserve"> </w:t>
      </w:r>
      <w:r w:rsidRPr="00124AF8">
        <w:rPr>
          <w:rFonts w:ascii="Tahoma" w:eastAsia="Tahoma" w:hAnsi="Tahoma" w:cs="Tahoma"/>
          <w:color w:val="000000" w:themeColor="text1"/>
          <w:lang w:eastAsia="sr-Cyrl-BA" w:bidi="sr-Cyrl-BA"/>
        </w:rPr>
        <w:t>br</w:t>
      </w:r>
      <w:r w:rsidRPr="00124AF8">
        <w:rPr>
          <w:rFonts w:ascii="Tahoma" w:eastAsia="Tahoma" w:hAnsi="Tahoma" w:cs="Tahoma"/>
          <w:color w:val="000000" w:themeColor="text1"/>
          <w:lang w:val="sr-Cyrl-BA" w:eastAsia="sr-Cyrl-BA" w:bidi="sr-Cyrl-BA"/>
        </w:rPr>
        <w:t>. 1</w:t>
      </w:r>
    </w:p>
    <w:p w:rsidR="00152384" w:rsidRPr="00152384" w:rsidRDefault="00152384" w:rsidP="00376C6F">
      <w:pPr>
        <w:framePr w:w="9730" w:h="825" w:hRule="exact" w:wrap="none" w:vAnchor="page" w:hAnchor="page" w:x="1421" w:y="984"/>
        <w:widowControl w:val="0"/>
        <w:spacing w:after="0" w:line="264" w:lineRule="exact"/>
        <w:ind w:left="6600"/>
        <w:jc w:val="both"/>
        <w:rPr>
          <w:rFonts w:ascii="Tahoma" w:eastAsia="Tahoma" w:hAnsi="Tahoma" w:cs="Tahoma"/>
          <w:color w:val="000000" w:themeColor="text1"/>
          <w:lang w:val="sr-Latn-RS" w:eastAsia="sr-Cyrl-BA" w:bidi="sr-Cyrl-BA"/>
        </w:rPr>
      </w:pPr>
      <w:r>
        <w:rPr>
          <w:rFonts w:ascii="Tahoma" w:eastAsia="Tahoma" w:hAnsi="Tahoma" w:cs="Tahoma"/>
          <w:color w:val="000000" w:themeColor="text1"/>
          <w:lang w:val="sr-Latn-RS" w:eastAsia="sr-Cyrl-BA" w:bidi="sr-Cyrl-BA"/>
        </w:rPr>
        <w:t xml:space="preserve">Ugovoru br. </w:t>
      </w:r>
    </w:p>
    <w:p w:rsidR="00376C6F" w:rsidRPr="00152384" w:rsidRDefault="00152384" w:rsidP="00152384">
      <w:pPr>
        <w:framePr w:w="9730" w:h="825" w:hRule="exact" w:wrap="none" w:vAnchor="page" w:hAnchor="page" w:x="1421" w:y="984"/>
        <w:widowControl w:val="0"/>
        <w:tabs>
          <w:tab w:val="left" w:leader="underscore" w:pos="9557"/>
        </w:tabs>
        <w:spacing w:after="0" w:line="264" w:lineRule="exact"/>
        <w:jc w:val="both"/>
        <w:rPr>
          <w:rFonts w:ascii="Tahoma" w:eastAsia="Tahoma" w:hAnsi="Tahoma" w:cs="Tahoma"/>
          <w:lang w:val="sr-Latn-BA" w:eastAsia="sr-Cyrl-BA" w:bidi="sr-Cyrl-BA"/>
        </w:rPr>
      </w:pPr>
      <w:r>
        <w:rPr>
          <w:rFonts w:ascii="Tahoma" w:eastAsia="Tahoma" w:hAnsi="Tahoma" w:cs="Tahoma"/>
          <w:color w:val="FFFFFF" w:themeColor="background1"/>
          <w:lang w:eastAsia="sr-Cyrl-BA" w:bidi="sr-Cyrl-BA"/>
        </w:rPr>
        <w:t xml:space="preserve">                                                                                                </w:t>
      </w:r>
      <w:r w:rsidR="0072320B">
        <w:rPr>
          <w:rFonts w:ascii="Tahoma" w:eastAsia="Tahoma" w:hAnsi="Tahoma" w:cs="Tahoma"/>
          <w:lang w:eastAsia="sr-Cyrl-BA" w:bidi="sr-Cyrl-BA"/>
        </w:rPr>
        <w:t>od ___.___.2026</w:t>
      </w:r>
      <w:r>
        <w:rPr>
          <w:rFonts w:ascii="Tahoma" w:eastAsia="Tahoma" w:hAnsi="Tahoma" w:cs="Tahoma"/>
          <w:lang w:eastAsia="sr-Cyrl-BA" w:bidi="sr-Cyrl-BA"/>
        </w:rPr>
        <w:t>.</w:t>
      </w:r>
    </w:p>
    <w:p w:rsidR="00376C6F" w:rsidRPr="009A5F53" w:rsidRDefault="00376C6F" w:rsidP="00376C6F">
      <w:pPr>
        <w:framePr w:w="9730" w:h="825" w:hRule="exact" w:wrap="none" w:vAnchor="page" w:hAnchor="page" w:x="1421" w:y="984"/>
        <w:widowControl w:val="0"/>
        <w:tabs>
          <w:tab w:val="left" w:pos="7394"/>
          <w:tab w:val="left" w:leader="underscore" w:pos="8784"/>
        </w:tabs>
        <w:spacing w:after="0" w:line="264" w:lineRule="exact"/>
        <w:ind w:left="6600"/>
        <w:jc w:val="both"/>
        <w:rPr>
          <w:rFonts w:ascii="Tahoma" w:eastAsia="Tahoma" w:hAnsi="Tahoma" w:cs="Tahoma"/>
          <w:color w:val="FFFFFF" w:themeColor="background1"/>
          <w:lang w:val="sr-Cyrl-BA" w:eastAsia="sr-Cyrl-BA" w:bidi="sr-Cyrl-BA"/>
        </w:rPr>
      </w:pPr>
      <w:r w:rsidRPr="009A5F53">
        <w:rPr>
          <w:rFonts w:ascii="Tahoma" w:eastAsia="Tahoma" w:hAnsi="Tahoma" w:cs="Tahoma"/>
          <w:color w:val="FFFFFF" w:themeColor="background1"/>
          <w:lang w:eastAsia="sr-Cyrl-BA" w:bidi="sr-Cyrl-BA"/>
        </w:rPr>
        <w:t>od</w:t>
      </w:r>
      <w:r w:rsidRPr="009A5F53">
        <w:rPr>
          <w:rFonts w:ascii="Tahoma" w:eastAsia="Tahoma" w:hAnsi="Tahoma" w:cs="Tahoma"/>
          <w:color w:val="FFFFFF" w:themeColor="background1"/>
          <w:lang w:val="sr-Cyrl-BA" w:eastAsia="sr-Cyrl-BA" w:bidi="sr-Cyrl-BA"/>
        </w:rPr>
        <w:t xml:space="preserve"> </w:t>
      </w:r>
      <w:r w:rsidR="00124AF8" w:rsidRPr="009A5F53">
        <w:rPr>
          <w:rFonts w:ascii="Tahoma" w:eastAsia="Tahoma" w:hAnsi="Tahoma" w:cs="Tahoma"/>
          <w:color w:val="FFFFFF" w:themeColor="background1"/>
          <w:lang w:val="sr-Latn-BA" w:eastAsia="sr-Cyrl-BA" w:bidi="sr-Cyrl-BA"/>
        </w:rPr>
        <w:t>22.01</w:t>
      </w:r>
      <w:r w:rsidR="00DF6414" w:rsidRPr="009A5F53">
        <w:rPr>
          <w:rFonts w:ascii="Tahoma" w:eastAsia="Tahoma" w:hAnsi="Tahoma" w:cs="Tahoma"/>
          <w:color w:val="FFFFFF" w:themeColor="background1"/>
          <w:lang w:eastAsia="sr-Cyrl-BA" w:bidi="sr-Cyrl-BA"/>
        </w:rPr>
        <w:t>.</w:t>
      </w:r>
      <w:r w:rsidRPr="009A5F53">
        <w:rPr>
          <w:rFonts w:ascii="Tahoma" w:eastAsia="Tahoma" w:hAnsi="Tahoma" w:cs="Tahoma"/>
          <w:color w:val="FFFFFF" w:themeColor="background1"/>
          <w:lang w:val="sr-Cyrl-BA" w:eastAsia="sr-Cyrl-BA" w:bidi="sr-Cyrl-BA"/>
        </w:rPr>
        <w:t>20</w:t>
      </w:r>
      <w:r w:rsidR="00883C42" w:rsidRPr="009A5F53">
        <w:rPr>
          <w:rFonts w:ascii="Tahoma" w:eastAsia="Tahoma" w:hAnsi="Tahoma" w:cs="Tahoma"/>
          <w:color w:val="FFFFFF" w:themeColor="background1"/>
          <w:lang w:val="sr-Latn-BA" w:eastAsia="sr-Cyrl-BA" w:bidi="sr-Cyrl-BA"/>
        </w:rPr>
        <w:t>2</w:t>
      </w:r>
      <w:r w:rsidR="00940E18" w:rsidRPr="009A5F53">
        <w:rPr>
          <w:rFonts w:ascii="Tahoma" w:eastAsia="Tahoma" w:hAnsi="Tahoma" w:cs="Tahoma"/>
          <w:color w:val="FFFFFF" w:themeColor="background1"/>
          <w:lang w:val="sr-Latn-BA" w:eastAsia="sr-Cyrl-BA" w:bidi="sr-Cyrl-BA"/>
        </w:rPr>
        <w:t>5</w:t>
      </w:r>
      <w:r w:rsidR="00EB3258" w:rsidRPr="009A5F53">
        <w:rPr>
          <w:rFonts w:ascii="Tahoma" w:eastAsia="Tahoma" w:hAnsi="Tahoma" w:cs="Tahoma"/>
          <w:color w:val="FFFFFF" w:themeColor="background1"/>
          <w:lang w:val="sr-Latn-BA" w:eastAsia="sr-Cyrl-BA" w:bidi="sr-Cyrl-BA"/>
        </w:rPr>
        <w:t>.</w:t>
      </w:r>
      <w:r w:rsidRPr="009A5F53">
        <w:rPr>
          <w:rFonts w:ascii="Tahoma" w:eastAsia="Tahoma" w:hAnsi="Tahoma" w:cs="Tahoma"/>
          <w:color w:val="FFFFFF" w:themeColor="background1"/>
          <w:lang w:val="sr-Cyrl-BA" w:eastAsia="sr-Cyrl-BA" w:bidi="sr-Cyrl-BA"/>
        </w:rPr>
        <w:t xml:space="preserve"> </w:t>
      </w:r>
      <w:r w:rsidRPr="009A5F53">
        <w:rPr>
          <w:rFonts w:ascii="Tahoma" w:eastAsia="Tahoma" w:hAnsi="Tahoma" w:cs="Tahoma"/>
          <w:color w:val="FFFFFF" w:themeColor="background1"/>
          <w:lang w:eastAsia="sr-Cyrl-BA" w:bidi="sr-Cyrl-BA"/>
        </w:rPr>
        <w:t>god</w:t>
      </w:r>
      <w:r w:rsidRPr="009A5F53">
        <w:rPr>
          <w:rFonts w:ascii="Tahoma" w:eastAsia="Tahoma" w:hAnsi="Tahoma" w:cs="Tahoma"/>
          <w:color w:val="FFFFFF" w:themeColor="background1"/>
          <w:lang w:val="sr-Cyrl-BA" w:eastAsia="sr-Cyrl-BA" w:bidi="sr-Cyrl-BA"/>
        </w:rPr>
        <w:t>.</w:t>
      </w:r>
    </w:p>
    <w:p w:rsidR="00376C6F" w:rsidRPr="007D72B3" w:rsidRDefault="00376C6F" w:rsidP="00376C6F">
      <w:pPr>
        <w:widowControl w:val="0"/>
        <w:spacing w:after="0" w:line="264" w:lineRule="exact"/>
        <w:rPr>
          <w:rFonts w:ascii="Tahoma" w:eastAsia="Tahoma" w:hAnsi="Tahoma" w:cs="Tahoma"/>
          <w:color w:val="000000"/>
          <w:lang w:val="sr-Latn-BA" w:eastAsia="sr-Cyrl-BA" w:bidi="sr-Cyrl-BA"/>
        </w:rPr>
      </w:pPr>
    </w:p>
    <w:p w:rsidR="00376C6F" w:rsidRPr="00376C6F" w:rsidRDefault="00376C6F" w:rsidP="00376C6F">
      <w:pPr>
        <w:widowControl w:val="0"/>
        <w:spacing w:after="0" w:line="220" w:lineRule="exact"/>
        <w:jc w:val="center"/>
        <w:rPr>
          <w:rFonts w:ascii="Tahoma" w:eastAsia="Tahoma" w:hAnsi="Tahoma" w:cs="Tahoma"/>
          <w:color w:val="000000"/>
          <w:lang w:val="sr-Cyrl-RS" w:eastAsia="sr-Cyrl-BA" w:bidi="sr-Cyrl-BA"/>
        </w:rPr>
      </w:pPr>
    </w:p>
    <w:p w:rsidR="00376C6F" w:rsidRPr="00376C6F" w:rsidRDefault="00376C6F" w:rsidP="00376C6F">
      <w:pPr>
        <w:widowControl w:val="0"/>
        <w:spacing w:after="0" w:line="264" w:lineRule="exact"/>
        <w:rPr>
          <w:rFonts w:ascii="Tahoma" w:eastAsia="Tahoma" w:hAnsi="Tahoma" w:cs="Tahoma"/>
          <w:color w:val="000000"/>
          <w:lang w:val="sr-Cyrl-RS" w:eastAsia="sr-Cyrl-BA" w:bidi="sr-Cyrl-BA"/>
        </w:rPr>
      </w:pPr>
    </w:p>
    <w:p w:rsidR="00376C6F" w:rsidRPr="00376C6F" w:rsidRDefault="00376C6F" w:rsidP="00376C6F">
      <w:pPr>
        <w:widowControl w:val="0"/>
        <w:spacing w:after="0" w:line="264" w:lineRule="exact"/>
        <w:rPr>
          <w:rFonts w:ascii="Tahoma" w:eastAsia="Tahoma" w:hAnsi="Tahoma" w:cs="Tahoma"/>
          <w:color w:val="000000"/>
          <w:lang w:val="sr-Cyrl-RS" w:eastAsia="sr-Cyrl-BA" w:bidi="sr-Cyrl-BA"/>
        </w:rPr>
      </w:pPr>
    </w:p>
    <w:p w:rsidR="00376C6F" w:rsidRPr="00D63089" w:rsidRDefault="00376C6F" w:rsidP="00376C6F">
      <w:pPr>
        <w:widowControl w:val="0"/>
        <w:spacing w:after="0" w:line="240" w:lineRule="auto"/>
        <w:rPr>
          <w:rFonts w:ascii="Arial Unicode MS" w:eastAsia="Arial Unicode MS" w:hAnsi="Arial Unicode MS" w:cs="Arial Unicode MS"/>
          <w:color w:val="000000"/>
          <w:sz w:val="2"/>
          <w:szCs w:val="2"/>
          <w:lang w:val="es-SV" w:eastAsia="sr-Cyrl-BA" w:bidi="sr-Cyrl-BA"/>
        </w:rPr>
      </w:pPr>
    </w:p>
    <w:p w:rsidR="00376C6F" w:rsidRPr="00D63089" w:rsidRDefault="00376C6F" w:rsidP="00376C6F">
      <w:pPr>
        <w:widowControl w:val="0"/>
        <w:spacing w:after="0" w:line="240" w:lineRule="auto"/>
        <w:rPr>
          <w:rFonts w:ascii="Arial Unicode MS" w:eastAsia="Arial Unicode MS" w:hAnsi="Arial Unicode MS" w:cs="Arial Unicode MS"/>
          <w:color w:val="000000"/>
          <w:sz w:val="2"/>
          <w:szCs w:val="2"/>
          <w:lang w:val="es-SV" w:eastAsia="sr-Cyrl-BA" w:bidi="sr-Cyrl-BA"/>
        </w:rPr>
      </w:pPr>
    </w:p>
    <w:p w:rsidR="00376C6F" w:rsidRPr="00D63089" w:rsidRDefault="00376C6F" w:rsidP="00376C6F">
      <w:pPr>
        <w:widowControl w:val="0"/>
        <w:spacing w:after="0" w:line="240" w:lineRule="auto"/>
        <w:rPr>
          <w:rFonts w:ascii="Arial Unicode MS" w:eastAsia="Arial Unicode MS" w:hAnsi="Arial Unicode MS" w:cs="Arial Unicode MS"/>
          <w:color w:val="000000"/>
          <w:sz w:val="2"/>
          <w:szCs w:val="2"/>
          <w:lang w:val="es-SV" w:eastAsia="sr-Cyrl-BA" w:bidi="sr-Cyrl-BA"/>
        </w:rPr>
      </w:pPr>
    </w:p>
    <w:p w:rsidR="00376C6F" w:rsidRPr="00D63089" w:rsidRDefault="00376C6F" w:rsidP="00376C6F">
      <w:pPr>
        <w:widowControl w:val="0"/>
        <w:spacing w:after="0" w:line="240" w:lineRule="auto"/>
        <w:rPr>
          <w:rFonts w:ascii="Arial Unicode MS" w:eastAsia="Arial Unicode MS" w:hAnsi="Arial Unicode MS" w:cs="Arial Unicode MS"/>
          <w:color w:val="000000"/>
          <w:sz w:val="2"/>
          <w:szCs w:val="2"/>
          <w:lang w:val="es-SV" w:eastAsia="sr-Cyrl-BA" w:bidi="sr-Cyrl-BA"/>
        </w:rPr>
      </w:pPr>
    </w:p>
    <w:p w:rsidR="00C653EE" w:rsidRPr="00D63089" w:rsidRDefault="00C653EE" w:rsidP="00307C56">
      <w:pPr>
        <w:suppressAutoHyphens/>
        <w:spacing w:after="0" w:line="240" w:lineRule="auto"/>
        <w:rPr>
          <w:lang w:val="es-SV"/>
        </w:rPr>
      </w:pPr>
    </w:p>
    <w:p w:rsidR="00CA15CE" w:rsidRPr="00376C6F" w:rsidRDefault="00CA15CE" w:rsidP="0054450A">
      <w:pPr>
        <w:framePr w:w="9730" w:h="277" w:hRule="exact" w:wrap="none" w:vAnchor="page" w:hAnchor="page" w:x="1430" w:y="2005"/>
        <w:widowControl w:val="0"/>
        <w:spacing w:after="0" w:line="220" w:lineRule="exact"/>
        <w:jc w:val="center"/>
        <w:rPr>
          <w:rFonts w:ascii="Tahoma" w:eastAsia="Tahoma" w:hAnsi="Tahoma" w:cs="Tahoma"/>
          <w:b/>
          <w:color w:val="000000"/>
          <w:lang w:val="sr-Cyrl-BA" w:eastAsia="sr-Cyrl-BA" w:bidi="sr-Cyrl-BA"/>
        </w:rPr>
      </w:pPr>
      <w:r w:rsidRPr="00D63089">
        <w:rPr>
          <w:rFonts w:ascii="Tahoma" w:eastAsia="Tahoma" w:hAnsi="Tahoma" w:cs="Tahoma"/>
          <w:b/>
          <w:color w:val="000000"/>
          <w:lang w:val="es-SV" w:eastAsia="sr-Cyrl-BA" w:bidi="sr-Cyrl-BA"/>
        </w:rPr>
        <w:t>SPECIFIKACIJA</w:t>
      </w:r>
    </w:p>
    <w:p w:rsidR="00C653EE" w:rsidRPr="00D63089" w:rsidRDefault="00C653EE" w:rsidP="00C653EE">
      <w:pPr>
        <w:rPr>
          <w:lang w:val="es-SV"/>
        </w:rPr>
      </w:pPr>
    </w:p>
    <w:p w:rsidR="00F56E17" w:rsidRPr="00F56E17" w:rsidRDefault="00F56E17" w:rsidP="00152384">
      <w:pPr>
        <w:framePr w:w="9742" w:h="1466" w:hRule="exact" w:wrap="none" w:vAnchor="page" w:hAnchor="page" w:x="1320" w:y="2520"/>
        <w:spacing w:after="0"/>
        <w:ind w:right="57"/>
        <w:jc w:val="both"/>
        <w:rPr>
          <w:rFonts w:ascii="Tahoma" w:eastAsia="Calibri" w:hAnsi="Tahoma" w:cs="Tahoma"/>
          <w:b/>
          <w:color w:val="000000" w:themeColor="text1"/>
          <w:lang w:val="sr-Latn-BA"/>
        </w:rPr>
      </w:pPr>
      <w:r w:rsidRPr="00CA15CE">
        <w:rPr>
          <w:rFonts w:ascii="Tahoma" w:eastAsia="Tahoma" w:hAnsi="Tahoma" w:cs="Tahoma"/>
          <w:color w:val="000000"/>
          <w:lang w:val="sr-Latn-BA" w:eastAsia="sr-Cyrl-BA" w:bidi="sr-Cyrl-BA"/>
        </w:rPr>
        <w:t>Kupac</w:t>
      </w:r>
      <w:r w:rsidRPr="00CA15CE">
        <w:rPr>
          <w:rFonts w:ascii="Tahoma" w:eastAsia="Tahoma" w:hAnsi="Tahoma" w:cs="Tahoma"/>
          <w:b/>
          <w:color w:val="000000"/>
          <w:lang w:val="sr-Latn-BA" w:eastAsia="sr-Cyrl-BA" w:bidi="sr-Cyrl-BA"/>
        </w:rPr>
        <w:t xml:space="preserve">: </w:t>
      </w:r>
      <w:r>
        <w:rPr>
          <w:rFonts w:ascii="Tahoma" w:eastAsia="Calibri" w:hAnsi="Tahoma" w:cs="Tahoma"/>
          <w:b/>
          <w:color w:val="000000" w:themeColor="text1"/>
          <w:lang w:val="sr-Latn-BA"/>
        </w:rPr>
        <w:t xml:space="preserve">  </w:t>
      </w:r>
      <w:r w:rsidRPr="00000D4C">
        <w:rPr>
          <w:rFonts w:ascii="Tahoma" w:eastAsia="Calibri" w:hAnsi="Tahoma" w:cs="Tahoma"/>
          <w:b/>
          <w:color w:val="000000" w:themeColor="text1"/>
          <w:lang w:val="sr-Latn-BA"/>
        </w:rPr>
        <w:t>„</w:t>
      </w:r>
      <w:r>
        <w:rPr>
          <w:rFonts w:ascii="Tahoma" w:eastAsia="Calibri" w:hAnsi="Tahoma" w:cs="Tahoma"/>
          <w:b/>
          <w:color w:val="000000" w:themeColor="text1"/>
          <w:lang w:val="sr-Latn-BA"/>
        </w:rPr>
        <w:t>Nestro Petrol” a.d.</w:t>
      </w:r>
      <w:r w:rsidRPr="00000D4C">
        <w:rPr>
          <w:rFonts w:ascii="Tahoma" w:eastAsia="Calibri" w:hAnsi="Tahoma" w:cs="Tahoma"/>
          <w:b/>
          <w:color w:val="000000" w:themeColor="text1"/>
          <w:lang w:val="sr-Latn-BA"/>
        </w:rPr>
        <w:t xml:space="preserve"> Banja Luka</w:t>
      </w:r>
    </w:p>
    <w:p w:rsidR="00F56E17" w:rsidRPr="00CA15CE" w:rsidRDefault="00F56E17" w:rsidP="00152384">
      <w:pPr>
        <w:framePr w:w="9742" w:h="1466" w:hRule="exact" w:wrap="none" w:vAnchor="page" w:hAnchor="page" w:x="1320" w:y="2520"/>
        <w:widowControl w:val="0"/>
        <w:tabs>
          <w:tab w:val="left" w:leader="underscore" w:pos="4498"/>
          <w:tab w:val="left" w:leader="underscore" w:pos="5342"/>
          <w:tab w:val="left" w:leader="underscore" w:pos="6739"/>
          <w:tab w:val="left" w:leader="underscore" w:pos="7394"/>
        </w:tabs>
        <w:spacing w:after="0" w:line="264" w:lineRule="exact"/>
        <w:ind w:right="57"/>
        <w:jc w:val="both"/>
        <w:rPr>
          <w:rFonts w:ascii="Tahoma" w:eastAsia="Tahoma" w:hAnsi="Tahoma" w:cs="Tahoma"/>
          <w:color w:val="000000"/>
          <w:lang w:val="sr-Latn-BA" w:eastAsia="sr-Cyrl-BA" w:bidi="sr-Cyrl-BA"/>
        </w:rPr>
      </w:pPr>
      <w:r w:rsidRPr="00CA15CE">
        <w:rPr>
          <w:rFonts w:ascii="Tahoma" w:eastAsia="Tahoma" w:hAnsi="Tahoma" w:cs="Tahoma"/>
          <w:color w:val="000000"/>
          <w:lang w:val="sr-Latn-BA" w:eastAsia="sr-Cyrl-BA" w:bidi="sr-Cyrl-BA"/>
        </w:rPr>
        <w:t xml:space="preserve">Adresa: </w:t>
      </w:r>
      <w:r w:rsidRPr="00F56E17">
        <w:rPr>
          <w:rFonts w:ascii="Tahoma" w:eastAsia="Tahoma" w:hAnsi="Tahoma" w:cs="Tahoma"/>
          <w:color w:val="000000"/>
          <w:lang w:val="sr-Latn-BA" w:eastAsia="sr-Cyrl-BA" w:bidi="sr-Cyrl-BA"/>
        </w:rPr>
        <w:t>Kralja Petra I Karađorđevića 83A</w:t>
      </w:r>
      <w:r w:rsidRPr="00CA15CE">
        <w:rPr>
          <w:rFonts w:ascii="Tahoma" w:eastAsia="Tahoma" w:hAnsi="Tahoma" w:cs="Tahoma"/>
          <w:color w:val="000000"/>
          <w:lang w:val="sr-Latn-BA" w:eastAsia="sr-Cyrl-BA" w:bidi="sr-Cyrl-BA"/>
        </w:rPr>
        <w:t>, 78000 Banja Luka, Republika Srpska, Bosna i Hercegovina</w:t>
      </w:r>
    </w:p>
    <w:p w:rsidR="00F56E17" w:rsidRDefault="00F56E17" w:rsidP="00152384">
      <w:pPr>
        <w:framePr w:w="9742" w:h="1466" w:hRule="exact" w:wrap="none" w:vAnchor="page" w:hAnchor="page" w:x="1320" w:y="2520"/>
        <w:suppressAutoHyphens/>
        <w:snapToGrid w:val="0"/>
        <w:spacing w:after="0" w:line="240" w:lineRule="auto"/>
        <w:rPr>
          <w:rFonts w:ascii="Tahoma" w:eastAsia="Tahoma" w:hAnsi="Tahoma" w:cs="Tahoma"/>
          <w:color w:val="000000"/>
          <w:lang w:val="sr-Latn-BA" w:eastAsia="sr-Cyrl-BA" w:bidi="sr-Cyrl-BA"/>
        </w:rPr>
      </w:pPr>
    </w:p>
    <w:p w:rsidR="00D24D1A" w:rsidRDefault="005E6379" w:rsidP="00152384">
      <w:pPr>
        <w:framePr w:w="9742" w:h="1466" w:hRule="exact" w:wrap="none" w:vAnchor="page" w:hAnchor="page" w:x="1320" w:y="2520"/>
        <w:suppressAutoHyphens/>
        <w:snapToGrid w:val="0"/>
        <w:spacing w:after="0" w:line="240" w:lineRule="auto"/>
        <w:rPr>
          <w:rFonts w:ascii="Tahoma" w:hAnsi="Tahoma" w:cs="Tahoma"/>
          <w:b/>
          <w:lang w:val="it-IT"/>
        </w:rPr>
      </w:pPr>
      <w:r w:rsidRPr="005E6379">
        <w:rPr>
          <w:rFonts w:ascii="Tahoma" w:eastAsia="Tahoma" w:hAnsi="Tahoma" w:cs="Tahoma"/>
          <w:color w:val="000000"/>
          <w:lang w:val="sr-Latn-BA" w:eastAsia="sr-Cyrl-BA" w:bidi="sr-Cyrl-BA"/>
        </w:rPr>
        <w:t xml:space="preserve">Prodavac: </w:t>
      </w:r>
    </w:p>
    <w:p w:rsidR="005E6379" w:rsidRPr="00D24D1A" w:rsidRDefault="005E6379" w:rsidP="00152384">
      <w:pPr>
        <w:framePr w:w="9742" w:h="1466" w:hRule="exact" w:wrap="none" w:vAnchor="page" w:hAnchor="page" w:x="1320" w:y="2520"/>
        <w:spacing w:after="0" w:line="240" w:lineRule="auto"/>
        <w:jc w:val="both"/>
        <w:rPr>
          <w:rFonts w:ascii="Tahoma" w:eastAsia="Calibri" w:hAnsi="Tahoma" w:cs="Tahoma"/>
          <w:lang w:val="sr-Latn-BA"/>
        </w:rPr>
      </w:pPr>
      <w:r w:rsidRPr="005E6379">
        <w:rPr>
          <w:rFonts w:ascii="Tahoma" w:eastAsia="Tahoma" w:hAnsi="Tahoma" w:cs="Tahoma"/>
          <w:color w:val="000000"/>
          <w:lang w:val="sr-Cyrl-BA" w:eastAsia="sr-Cyrl-BA" w:bidi="sr-Cyrl-BA"/>
        </w:rPr>
        <w:t>А</w:t>
      </w:r>
      <w:r w:rsidRPr="005E6379">
        <w:rPr>
          <w:rFonts w:ascii="Tahoma" w:eastAsia="Tahoma" w:hAnsi="Tahoma" w:cs="Tahoma"/>
          <w:color w:val="000000"/>
          <w:lang w:val="sr-Latn-BA" w:eastAsia="sr-Cyrl-BA" w:bidi="sr-Cyrl-BA"/>
        </w:rPr>
        <w:t xml:space="preserve">dresa: </w:t>
      </w:r>
    </w:p>
    <w:p w:rsidR="00E354C3" w:rsidRPr="005E6379" w:rsidRDefault="00E354C3" w:rsidP="0054450A">
      <w:pPr>
        <w:framePr w:w="9742" w:h="1491" w:hRule="exact" w:wrap="none" w:vAnchor="page" w:hAnchor="page" w:x="1291" w:y="2443"/>
        <w:spacing w:after="0" w:line="240" w:lineRule="auto"/>
        <w:jc w:val="both"/>
        <w:rPr>
          <w:rFonts w:ascii="Tahoma" w:eastAsia="Calibri" w:hAnsi="Tahoma" w:cs="Tahoma"/>
        </w:rPr>
      </w:pPr>
    </w:p>
    <w:p w:rsidR="00C653EE" w:rsidRPr="00D63089" w:rsidRDefault="00C653EE" w:rsidP="00C653EE">
      <w:pPr>
        <w:rPr>
          <w:lang w:val="es-SV"/>
        </w:rPr>
      </w:pPr>
    </w:p>
    <w:p w:rsidR="00C653EE" w:rsidRPr="00D63089" w:rsidRDefault="00C653EE" w:rsidP="00C653EE">
      <w:pPr>
        <w:rPr>
          <w:lang w:val="es-SV"/>
        </w:rPr>
      </w:pPr>
    </w:p>
    <w:p w:rsidR="00C653EE" w:rsidRPr="00AE0C45" w:rsidRDefault="00C653EE" w:rsidP="00C653EE"/>
    <w:tbl>
      <w:tblPr>
        <w:tblpPr w:leftFromText="180" w:rightFromText="180" w:vertAnchor="page" w:horzAnchor="margin" w:tblpXSpec="center" w:tblpY="4434"/>
        <w:tblOverlap w:val="neve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00" w:firstRow="0" w:lastRow="0" w:firstColumn="0" w:lastColumn="0" w:noHBand="0" w:noVBand="0"/>
      </w:tblPr>
      <w:tblGrid>
        <w:gridCol w:w="704"/>
        <w:gridCol w:w="1843"/>
        <w:gridCol w:w="1134"/>
        <w:gridCol w:w="992"/>
        <w:gridCol w:w="1418"/>
        <w:gridCol w:w="1418"/>
        <w:gridCol w:w="2126"/>
      </w:tblGrid>
      <w:tr w:rsidR="00653B05" w:rsidRPr="00376C6F" w:rsidTr="00653B05">
        <w:trPr>
          <w:trHeight w:hRule="exact" w:val="674"/>
        </w:trPr>
        <w:tc>
          <w:tcPr>
            <w:tcW w:w="704" w:type="dxa"/>
            <w:shd w:val="clear" w:color="auto" w:fill="FFFFFF"/>
            <w:vAlign w:val="center"/>
          </w:tcPr>
          <w:p w:rsidR="00653B05" w:rsidRPr="00CF157C" w:rsidRDefault="00653B05" w:rsidP="00152384">
            <w:pPr>
              <w:widowControl w:val="0"/>
              <w:spacing w:after="60" w:line="190" w:lineRule="exact"/>
              <w:ind w:right="180"/>
              <w:jc w:val="center"/>
              <w:rPr>
                <w:rFonts w:ascii="Tahoma" w:eastAsia="Tahoma" w:hAnsi="Tahoma" w:cs="Tahoma"/>
                <w:color w:val="000000"/>
                <w:lang w:val="sr-Cyrl-BA" w:eastAsia="sr-Cyrl-BA" w:bidi="sr-Cyrl-BA"/>
              </w:rPr>
            </w:pPr>
            <w:r w:rsidRPr="00CF157C">
              <w:rPr>
                <w:rFonts w:ascii="Tahoma" w:eastAsia="Courier New" w:hAnsi="Tahoma" w:cs="Tahoma"/>
                <w:color w:val="000000"/>
                <w:lang w:val="sr-Latn-BA" w:eastAsia="sr-Cyrl-BA" w:bidi="sr-Cyrl-BA"/>
              </w:rPr>
              <w:t>Red</w:t>
            </w:r>
            <w:r w:rsidRPr="00CF157C">
              <w:rPr>
                <w:rFonts w:ascii="Tahoma" w:eastAsia="Courier New" w:hAnsi="Tahoma" w:cs="Tahoma"/>
                <w:color w:val="000000"/>
                <w:lang w:val="sr-Cyrl-BA" w:eastAsia="sr-Cyrl-BA" w:bidi="sr-Cyrl-BA"/>
              </w:rPr>
              <w:t>.</w:t>
            </w:r>
          </w:p>
          <w:p w:rsidR="00653B05" w:rsidRPr="00CF157C" w:rsidRDefault="00653B05" w:rsidP="00152384">
            <w:pPr>
              <w:widowControl w:val="0"/>
              <w:spacing w:before="60" w:after="0" w:line="190" w:lineRule="exact"/>
              <w:jc w:val="center"/>
              <w:rPr>
                <w:rFonts w:ascii="Tahoma" w:eastAsia="Tahoma" w:hAnsi="Tahoma" w:cs="Tahoma"/>
                <w:color w:val="000000"/>
                <w:lang w:val="sr-Cyrl-BA" w:eastAsia="sr-Cyrl-BA" w:bidi="sr-Cyrl-BA"/>
              </w:rPr>
            </w:pPr>
            <w:r w:rsidRPr="00CF157C">
              <w:rPr>
                <w:rFonts w:ascii="Tahoma" w:eastAsia="Courier New" w:hAnsi="Tahoma" w:cs="Tahoma"/>
                <w:color w:val="000000"/>
                <w:lang w:val="sr-Latn-BA" w:eastAsia="sr-Cyrl-BA" w:bidi="sr-Cyrl-BA"/>
              </w:rPr>
              <w:t>br</w:t>
            </w:r>
            <w:r w:rsidRPr="00CF157C">
              <w:rPr>
                <w:rFonts w:ascii="Tahoma" w:eastAsia="Courier New" w:hAnsi="Tahoma" w:cs="Tahoma"/>
                <w:color w:val="000000"/>
                <w:lang w:val="sr-Cyrl-BA" w:eastAsia="sr-Cyrl-BA" w:bidi="sr-Cyrl-BA"/>
              </w:rPr>
              <w:t>.</w:t>
            </w:r>
          </w:p>
        </w:tc>
        <w:tc>
          <w:tcPr>
            <w:tcW w:w="1843" w:type="dxa"/>
            <w:shd w:val="clear" w:color="auto" w:fill="FFFFFF"/>
            <w:vAlign w:val="center"/>
          </w:tcPr>
          <w:p w:rsidR="00653B05" w:rsidRPr="00CF157C" w:rsidRDefault="00653B05" w:rsidP="00152384">
            <w:pPr>
              <w:widowControl w:val="0"/>
              <w:spacing w:after="60" w:line="190" w:lineRule="exact"/>
              <w:jc w:val="center"/>
              <w:rPr>
                <w:rFonts w:ascii="Tahoma" w:eastAsia="Tahoma" w:hAnsi="Tahoma" w:cs="Tahoma"/>
                <w:color w:val="000000"/>
                <w:lang w:val="sr-Latn-BA" w:eastAsia="sr-Cyrl-BA" w:bidi="sr-Cyrl-BA"/>
              </w:rPr>
            </w:pPr>
            <w:r w:rsidRPr="00CF157C">
              <w:rPr>
                <w:rFonts w:ascii="Tahoma" w:eastAsia="Courier New" w:hAnsi="Tahoma" w:cs="Tahoma"/>
                <w:color w:val="000000"/>
                <w:lang w:val="sr-Latn-BA" w:eastAsia="sr-Cyrl-BA" w:bidi="sr-Cyrl-BA"/>
              </w:rPr>
              <w:t>Naziv</w:t>
            </w:r>
          </w:p>
          <w:p w:rsidR="00653B05" w:rsidRPr="00CF157C" w:rsidRDefault="00653B05" w:rsidP="00152384">
            <w:pPr>
              <w:widowControl w:val="0"/>
              <w:spacing w:before="60" w:after="0" w:line="190" w:lineRule="exact"/>
              <w:jc w:val="center"/>
              <w:rPr>
                <w:rFonts w:ascii="Tahoma" w:eastAsia="Tahoma" w:hAnsi="Tahoma" w:cs="Tahoma"/>
                <w:color w:val="000000"/>
                <w:lang w:val="sr-Latn-BA" w:eastAsia="sr-Cyrl-BA" w:bidi="sr-Cyrl-BA"/>
              </w:rPr>
            </w:pPr>
            <w:r w:rsidRPr="00CF157C">
              <w:rPr>
                <w:rFonts w:ascii="Tahoma" w:eastAsia="Courier New" w:hAnsi="Tahoma" w:cs="Tahoma"/>
                <w:color w:val="000000"/>
                <w:lang w:val="sr-Latn-BA" w:eastAsia="sr-Cyrl-BA" w:bidi="sr-Cyrl-BA"/>
              </w:rPr>
              <w:t>Robe</w:t>
            </w:r>
          </w:p>
        </w:tc>
        <w:tc>
          <w:tcPr>
            <w:tcW w:w="1134" w:type="dxa"/>
            <w:shd w:val="clear" w:color="auto" w:fill="FFFFFF"/>
            <w:vAlign w:val="center"/>
          </w:tcPr>
          <w:p w:rsidR="00653B05" w:rsidRPr="00CF157C" w:rsidRDefault="00653B05" w:rsidP="00152384">
            <w:pPr>
              <w:widowControl w:val="0"/>
              <w:spacing w:after="60" w:line="190" w:lineRule="exact"/>
              <w:ind w:right="200"/>
              <w:jc w:val="center"/>
              <w:rPr>
                <w:rFonts w:ascii="Tahoma" w:eastAsia="Tahoma" w:hAnsi="Tahoma" w:cs="Tahoma"/>
                <w:color w:val="000000"/>
                <w:lang w:val="sr-Latn-BA" w:eastAsia="sr-Cyrl-BA" w:bidi="sr-Cyrl-BA"/>
              </w:rPr>
            </w:pPr>
            <w:r w:rsidRPr="00CF157C">
              <w:rPr>
                <w:rFonts w:ascii="Tahoma" w:eastAsia="Courier New" w:hAnsi="Tahoma" w:cs="Tahoma"/>
                <w:color w:val="000000"/>
                <w:lang w:val="sr-Latn-BA" w:eastAsia="sr-Cyrl-BA" w:bidi="sr-Cyrl-BA"/>
              </w:rPr>
              <w:t>Jedinica</w:t>
            </w:r>
          </w:p>
          <w:p w:rsidR="00653B05" w:rsidRPr="00CF157C" w:rsidRDefault="00653B05" w:rsidP="00152384">
            <w:pPr>
              <w:widowControl w:val="0"/>
              <w:spacing w:before="60" w:after="0" w:line="190" w:lineRule="exact"/>
              <w:jc w:val="center"/>
              <w:rPr>
                <w:rFonts w:ascii="Tahoma" w:eastAsia="Tahoma" w:hAnsi="Tahoma" w:cs="Tahoma"/>
                <w:color w:val="000000"/>
                <w:lang w:val="sr-Latn-BA" w:eastAsia="sr-Cyrl-BA" w:bidi="sr-Cyrl-BA"/>
              </w:rPr>
            </w:pPr>
            <w:r w:rsidRPr="00CF157C">
              <w:rPr>
                <w:rFonts w:ascii="Tahoma" w:eastAsia="Courier New" w:hAnsi="Tahoma" w:cs="Tahoma"/>
                <w:color w:val="000000"/>
                <w:lang w:val="sr-Latn-BA" w:eastAsia="sr-Cyrl-BA" w:bidi="sr-Cyrl-BA"/>
              </w:rPr>
              <w:t>mjere</w:t>
            </w:r>
          </w:p>
        </w:tc>
        <w:tc>
          <w:tcPr>
            <w:tcW w:w="992" w:type="dxa"/>
            <w:shd w:val="clear" w:color="auto" w:fill="FFFFFF"/>
          </w:tcPr>
          <w:p w:rsidR="00653B05" w:rsidRPr="00CF157C" w:rsidRDefault="00653B05" w:rsidP="00152384">
            <w:pPr>
              <w:widowControl w:val="0"/>
              <w:spacing w:after="0" w:line="190" w:lineRule="exact"/>
              <w:ind w:left="200"/>
              <w:jc w:val="center"/>
              <w:rPr>
                <w:rFonts w:ascii="Tahoma" w:eastAsia="Courier New" w:hAnsi="Tahoma" w:cs="Tahoma"/>
                <w:color w:val="000000"/>
                <w:lang w:val="sr-Cyrl-RS" w:eastAsia="sr-Cyrl-BA" w:bidi="sr-Cyrl-BA"/>
              </w:rPr>
            </w:pPr>
          </w:p>
          <w:p w:rsidR="00653B05" w:rsidRPr="00CF157C" w:rsidRDefault="00653B05" w:rsidP="00152384">
            <w:pPr>
              <w:widowControl w:val="0"/>
              <w:spacing w:after="0" w:line="190" w:lineRule="exact"/>
              <w:jc w:val="center"/>
              <w:rPr>
                <w:rFonts w:ascii="Tahoma" w:eastAsia="Tahoma" w:hAnsi="Tahoma" w:cs="Tahoma"/>
                <w:color w:val="000000"/>
                <w:lang w:val="sr-Latn-BA" w:eastAsia="sr-Cyrl-BA" w:bidi="sr-Cyrl-BA"/>
              </w:rPr>
            </w:pPr>
            <w:r w:rsidRPr="00CF157C">
              <w:rPr>
                <w:rFonts w:ascii="Tahoma" w:eastAsia="Courier New" w:hAnsi="Tahoma" w:cs="Tahoma"/>
                <w:color w:val="000000"/>
                <w:lang w:val="sr-Latn-BA" w:eastAsia="sr-Cyrl-BA" w:bidi="sr-Cyrl-BA"/>
              </w:rPr>
              <w:t>Količina</w:t>
            </w:r>
          </w:p>
        </w:tc>
        <w:tc>
          <w:tcPr>
            <w:tcW w:w="1418" w:type="dxa"/>
            <w:shd w:val="clear" w:color="auto" w:fill="FFFFFF"/>
          </w:tcPr>
          <w:p w:rsidR="00653B05" w:rsidRPr="00CF157C" w:rsidRDefault="00653B05" w:rsidP="00152384">
            <w:pPr>
              <w:widowControl w:val="0"/>
              <w:spacing w:after="0" w:line="226" w:lineRule="exact"/>
              <w:jc w:val="center"/>
              <w:rPr>
                <w:rFonts w:ascii="Tahoma" w:eastAsia="Courier New" w:hAnsi="Tahoma" w:cs="Tahoma"/>
                <w:color w:val="000000"/>
                <w:lang w:val="sr-Latn-BA" w:eastAsia="sr-Cyrl-BA" w:bidi="sr-Cyrl-BA"/>
              </w:rPr>
            </w:pPr>
            <w:r>
              <w:rPr>
                <w:rFonts w:ascii="Tahoma" w:eastAsia="Courier New" w:hAnsi="Tahoma" w:cs="Tahoma"/>
                <w:color w:val="000000"/>
                <w:lang w:val="sr-Latn-BA" w:eastAsia="sr-Cyrl-BA" w:bidi="sr-Cyrl-BA"/>
              </w:rPr>
              <w:t>Garancija na uređaj</w:t>
            </w:r>
          </w:p>
        </w:tc>
        <w:tc>
          <w:tcPr>
            <w:tcW w:w="1418" w:type="dxa"/>
            <w:shd w:val="clear" w:color="auto" w:fill="FFFFFF"/>
            <w:vAlign w:val="center"/>
          </w:tcPr>
          <w:p w:rsidR="00653B05" w:rsidRPr="00CF157C" w:rsidRDefault="00653B05" w:rsidP="00152384">
            <w:pPr>
              <w:widowControl w:val="0"/>
              <w:spacing w:after="0" w:line="226" w:lineRule="exact"/>
              <w:jc w:val="center"/>
              <w:rPr>
                <w:rFonts w:ascii="Tahoma" w:eastAsia="Tahoma" w:hAnsi="Tahoma" w:cs="Tahoma"/>
                <w:color w:val="000000"/>
                <w:lang w:val="sr-Latn-BA" w:eastAsia="sr-Cyrl-BA" w:bidi="sr-Cyrl-BA"/>
              </w:rPr>
            </w:pPr>
            <w:r w:rsidRPr="00CF157C">
              <w:rPr>
                <w:rFonts w:ascii="Tahoma" w:eastAsia="Courier New" w:hAnsi="Tahoma" w:cs="Tahoma"/>
                <w:color w:val="000000"/>
                <w:lang w:val="sr-Latn-BA" w:eastAsia="sr-Cyrl-BA" w:bidi="sr-Cyrl-BA"/>
              </w:rPr>
              <w:t xml:space="preserve">Jedinična  </w:t>
            </w:r>
            <w:r w:rsidRPr="00CF157C">
              <w:rPr>
                <w:rFonts w:ascii="Tahoma" w:eastAsia="Courier New" w:hAnsi="Tahoma" w:cs="Tahoma"/>
                <w:color w:val="000000"/>
                <w:lang w:val="sr-Cyrl-BA" w:eastAsia="sr-Cyrl-BA" w:bidi="sr-Cyrl-BA"/>
              </w:rPr>
              <w:t xml:space="preserve"> </w:t>
            </w:r>
            <w:r w:rsidRPr="00CF157C">
              <w:rPr>
                <w:rFonts w:ascii="Tahoma" w:eastAsia="Courier New" w:hAnsi="Tahoma" w:cs="Tahoma"/>
                <w:color w:val="000000"/>
                <w:lang w:val="sr-Latn-BA" w:eastAsia="sr-Cyrl-BA" w:bidi="sr-Cyrl-BA"/>
              </w:rPr>
              <w:t>cijena</w:t>
            </w:r>
            <w:r>
              <w:rPr>
                <w:rFonts w:ascii="Tahoma" w:eastAsia="Courier New" w:hAnsi="Tahoma" w:cs="Tahoma"/>
                <w:color w:val="000000"/>
                <w:lang w:val="sr-Latn-BA" w:eastAsia="sr-Cyrl-BA" w:bidi="sr-Cyrl-BA"/>
              </w:rPr>
              <w:t xml:space="preserve"> bez PDV-a</w:t>
            </w:r>
          </w:p>
        </w:tc>
        <w:tc>
          <w:tcPr>
            <w:tcW w:w="2126" w:type="dxa"/>
            <w:shd w:val="clear" w:color="auto" w:fill="FFFFFF"/>
          </w:tcPr>
          <w:p w:rsidR="00653B05" w:rsidRPr="00CF157C" w:rsidRDefault="00653B05" w:rsidP="00152384">
            <w:pPr>
              <w:widowControl w:val="0"/>
              <w:spacing w:after="0" w:line="190" w:lineRule="exact"/>
              <w:ind w:left="180"/>
              <w:jc w:val="center"/>
              <w:rPr>
                <w:rFonts w:ascii="Tahoma" w:eastAsia="Courier New" w:hAnsi="Tahoma" w:cs="Tahoma"/>
                <w:color w:val="000000"/>
                <w:lang w:val="sr-Cyrl-RS" w:eastAsia="sr-Cyrl-BA" w:bidi="sr-Cyrl-BA"/>
              </w:rPr>
            </w:pPr>
          </w:p>
          <w:p w:rsidR="00653B05" w:rsidRPr="00CF157C" w:rsidRDefault="00653B05" w:rsidP="00152384">
            <w:pPr>
              <w:widowControl w:val="0"/>
              <w:spacing w:after="0" w:line="190" w:lineRule="exact"/>
              <w:ind w:left="180"/>
              <w:jc w:val="center"/>
              <w:rPr>
                <w:rFonts w:ascii="Tahoma" w:eastAsia="Tahoma" w:hAnsi="Tahoma" w:cs="Tahoma"/>
                <w:color w:val="000000"/>
                <w:lang w:val="sr-Latn-BA" w:eastAsia="sr-Cyrl-BA" w:bidi="sr-Cyrl-BA"/>
              </w:rPr>
            </w:pPr>
            <w:r w:rsidRPr="00CF157C">
              <w:rPr>
                <w:rFonts w:ascii="Tahoma" w:eastAsia="Courier New" w:hAnsi="Tahoma" w:cs="Tahoma"/>
                <w:color w:val="000000"/>
                <w:lang w:val="sr-Latn-BA" w:eastAsia="sr-Cyrl-BA" w:bidi="sr-Cyrl-BA"/>
              </w:rPr>
              <w:t>Iznos</w:t>
            </w:r>
            <w:r>
              <w:rPr>
                <w:rFonts w:ascii="Tahoma" w:eastAsia="Courier New" w:hAnsi="Tahoma" w:cs="Tahoma"/>
                <w:color w:val="000000"/>
                <w:lang w:val="sr-Latn-BA" w:eastAsia="sr-Cyrl-BA" w:bidi="sr-Cyrl-BA"/>
              </w:rPr>
              <w:t>, bez PDV-a</w:t>
            </w:r>
          </w:p>
        </w:tc>
      </w:tr>
      <w:tr w:rsidR="00653B05" w:rsidRPr="00376C6F" w:rsidTr="0054450A">
        <w:trPr>
          <w:trHeight w:hRule="exact" w:val="753"/>
        </w:trPr>
        <w:tc>
          <w:tcPr>
            <w:tcW w:w="704" w:type="dxa"/>
            <w:shd w:val="clear" w:color="auto" w:fill="FFFFFF"/>
            <w:vAlign w:val="center"/>
          </w:tcPr>
          <w:p w:rsidR="00653B05" w:rsidRPr="00F41BE6" w:rsidRDefault="00653B05" w:rsidP="00152384">
            <w:pPr>
              <w:widowControl w:val="0"/>
              <w:spacing w:after="0" w:line="240" w:lineRule="auto"/>
              <w:jc w:val="center"/>
              <w:rPr>
                <w:rFonts w:ascii="Tahoma" w:eastAsia="Arial Unicode MS" w:hAnsi="Tahoma" w:cs="Tahoma"/>
                <w:lang w:val="sr-Cyrl-BA" w:eastAsia="sr-Cyrl-BA" w:bidi="sr-Cyrl-BA"/>
              </w:rPr>
            </w:pPr>
            <w:r>
              <w:rPr>
                <w:rFonts w:ascii="Tahoma" w:eastAsia="Arial Unicode MS" w:hAnsi="Tahoma" w:cs="Tahoma"/>
                <w:lang w:val="sr-Cyrl-BA" w:eastAsia="sr-Cyrl-BA" w:bidi="sr-Cyrl-BA"/>
              </w:rPr>
              <w:t>1</w:t>
            </w:r>
          </w:p>
        </w:tc>
        <w:tc>
          <w:tcPr>
            <w:tcW w:w="1843" w:type="dxa"/>
            <w:shd w:val="clear" w:color="auto" w:fill="FFFFFF"/>
            <w:vAlign w:val="center"/>
          </w:tcPr>
          <w:p w:rsidR="00653B05" w:rsidRPr="00CF157C" w:rsidRDefault="0054450A" w:rsidP="00152384">
            <w:pPr>
              <w:widowControl w:val="0"/>
              <w:spacing w:after="0" w:line="240" w:lineRule="auto"/>
              <w:jc w:val="center"/>
              <w:rPr>
                <w:rFonts w:ascii="Tahoma" w:eastAsia="Arial Unicode MS" w:hAnsi="Tahoma" w:cs="Tahoma"/>
                <w:color w:val="000000"/>
                <w:lang w:val="sr-Latn-BA" w:eastAsia="sr-Cyrl-BA" w:bidi="sr-Cyrl-BA"/>
              </w:rPr>
            </w:pPr>
            <w:r w:rsidRPr="0054450A">
              <w:rPr>
                <w:rFonts w:ascii="Tahoma" w:eastAsia="Arial Unicode MS" w:hAnsi="Tahoma" w:cs="Tahoma"/>
                <w:color w:val="000000"/>
                <w:lang w:val="sr-Latn-BA" w:eastAsia="sr-Cyrl-BA" w:bidi="sr-Cyrl-BA"/>
              </w:rPr>
              <w:t xml:space="preserve">POS Terminal  </w:t>
            </w:r>
          </w:p>
        </w:tc>
        <w:tc>
          <w:tcPr>
            <w:tcW w:w="1134" w:type="dxa"/>
            <w:shd w:val="clear" w:color="auto" w:fill="FFFFFF"/>
            <w:vAlign w:val="center"/>
          </w:tcPr>
          <w:p w:rsidR="00653B05" w:rsidRPr="00CF157C" w:rsidRDefault="00653B05" w:rsidP="00152384">
            <w:pPr>
              <w:widowControl w:val="0"/>
              <w:spacing w:after="0" w:line="240" w:lineRule="auto"/>
              <w:jc w:val="center"/>
              <w:rPr>
                <w:rFonts w:ascii="Tahoma" w:eastAsia="Arial Unicode MS" w:hAnsi="Tahoma" w:cs="Tahoma"/>
                <w:color w:val="000000"/>
                <w:lang w:val="sr-Latn-BA" w:eastAsia="sr-Cyrl-BA" w:bidi="sr-Cyrl-BA"/>
              </w:rPr>
            </w:pPr>
            <w:r>
              <w:rPr>
                <w:rFonts w:ascii="Tahoma" w:eastAsia="Arial Unicode MS" w:hAnsi="Tahoma" w:cs="Tahoma"/>
                <w:color w:val="000000"/>
                <w:lang w:val="sr-Latn-BA" w:eastAsia="sr-Cyrl-BA" w:bidi="sr-Cyrl-BA"/>
              </w:rPr>
              <w:t>kom</w:t>
            </w:r>
          </w:p>
        </w:tc>
        <w:tc>
          <w:tcPr>
            <w:tcW w:w="992" w:type="dxa"/>
            <w:shd w:val="clear" w:color="auto" w:fill="FFFFFF"/>
            <w:vAlign w:val="center"/>
          </w:tcPr>
          <w:p w:rsidR="00653B05" w:rsidRPr="00883C42" w:rsidRDefault="0055166B" w:rsidP="00653B05">
            <w:pPr>
              <w:widowControl w:val="0"/>
              <w:spacing w:after="0" w:line="240" w:lineRule="auto"/>
              <w:jc w:val="center"/>
              <w:rPr>
                <w:rFonts w:ascii="Tahoma" w:eastAsia="Arial Unicode MS" w:hAnsi="Tahoma" w:cs="Tahoma"/>
                <w:color w:val="000000"/>
                <w:lang w:val="sr-Cyrl-BA" w:eastAsia="sr-Cyrl-BA" w:bidi="sr-Cyrl-BA"/>
              </w:rPr>
            </w:pPr>
            <w:r>
              <w:rPr>
                <w:rFonts w:ascii="Tahoma" w:eastAsia="Arial Unicode MS" w:hAnsi="Tahoma" w:cs="Tahoma"/>
                <w:color w:val="000000"/>
                <w:lang w:val="sr-Latn-BA" w:eastAsia="sr-Cyrl-BA" w:bidi="sr-Cyrl-BA"/>
              </w:rPr>
              <w:t>20</w:t>
            </w:r>
          </w:p>
        </w:tc>
        <w:tc>
          <w:tcPr>
            <w:tcW w:w="1418" w:type="dxa"/>
            <w:shd w:val="clear" w:color="auto" w:fill="FFFFFF"/>
          </w:tcPr>
          <w:p w:rsidR="00653B05" w:rsidRPr="00CF157C" w:rsidRDefault="00653B05" w:rsidP="00152384">
            <w:pPr>
              <w:widowControl w:val="0"/>
              <w:spacing w:after="0" w:line="240" w:lineRule="auto"/>
              <w:jc w:val="center"/>
              <w:rPr>
                <w:rFonts w:ascii="Tahoma" w:eastAsia="Arial Unicode MS" w:hAnsi="Tahoma" w:cs="Tahoma"/>
                <w:color w:val="000000"/>
                <w:lang w:val="sr-Latn-BA" w:eastAsia="sr-Cyrl-BA" w:bidi="sr-Cyrl-BA"/>
              </w:rPr>
            </w:pPr>
          </w:p>
        </w:tc>
        <w:tc>
          <w:tcPr>
            <w:tcW w:w="1418" w:type="dxa"/>
            <w:shd w:val="clear" w:color="auto" w:fill="FFFFFF"/>
            <w:vAlign w:val="center"/>
          </w:tcPr>
          <w:p w:rsidR="00653B05" w:rsidRPr="00CF157C" w:rsidRDefault="00653B05" w:rsidP="00152384">
            <w:pPr>
              <w:widowControl w:val="0"/>
              <w:spacing w:after="0" w:line="240" w:lineRule="auto"/>
              <w:jc w:val="center"/>
              <w:rPr>
                <w:rFonts w:ascii="Tahoma" w:eastAsia="Arial Unicode MS" w:hAnsi="Tahoma" w:cs="Tahoma"/>
                <w:color w:val="000000"/>
                <w:lang w:val="sr-Latn-BA" w:eastAsia="sr-Cyrl-BA" w:bidi="sr-Cyrl-BA"/>
              </w:rPr>
            </w:pPr>
          </w:p>
        </w:tc>
        <w:tc>
          <w:tcPr>
            <w:tcW w:w="2126" w:type="dxa"/>
            <w:shd w:val="clear" w:color="auto" w:fill="FFFFFF"/>
            <w:vAlign w:val="center"/>
          </w:tcPr>
          <w:p w:rsidR="00653B05" w:rsidRPr="00CF157C" w:rsidRDefault="00653B05" w:rsidP="00152384">
            <w:pPr>
              <w:widowControl w:val="0"/>
              <w:spacing w:after="0" w:line="240" w:lineRule="auto"/>
              <w:jc w:val="center"/>
              <w:rPr>
                <w:rFonts w:ascii="Tahoma" w:eastAsia="Arial Unicode MS" w:hAnsi="Tahoma" w:cs="Tahoma"/>
                <w:color w:val="000000"/>
                <w:lang w:val="sr-Latn-BA" w:eastAsia="sr-Cyrl-BA" w:bidi="sr-Cyrl-BA"/>
              </w:rPr>
            </w:pPr>
          </w:p>
        </w:tc>
      </w:tr>
      <w:tr w:rsidR="0054450A" w:rsidRPr="00376C6F" w:rsidTr="00CB6828">
        <w:trPr>
          <w:trHeight w:hRule="exact" w:val="707"/>
        </w:trPr>
        <w:tc>
          <w:tcPr>
            <w:tcW w:w="704" w:type="dxa"/>
            <w:shd w:val="clear" w:color="auto" w:fill="FFFFFF"/>
            <w:vAlign w:val="center"/>
          </w:tcPr>
          <w:p w:rsidR="0054450A" w:rsidRPr="0054450A" w:rsidRDefault="0054450A" w:rsidP="0054450A">
            <w:pPr>
              <w:widowControl w:val="0"/>
              <w:spacing w:after="0" w:line="240" w:lineRule="auto"/>
              <w:jc w:val="center"/>
              <w:rPr>
                <w:rFonts w:ascii="Tahoma" w:eastAsia="Arial Unicode MS" w:hAnsi="Tahoma" w:cs="Tahoma"/>
                <w:lang w:val="sr-Latn-RS" w:eastAsia="sr-Cyrl-BA" w:bidi="sr-Cyrl-BA"/>
              </w:rPr>
            </w:pPr>
            <w:r>
              <w:rPr>
                <w:rFonts w:ascii="Tahoma" w:eastAsia="Arial Unicode MS" w:hAnsi="Tahoma" w:cs="Tahoma"/>
                <w:lang w:val="sr-Latn-RS" w:eastAsia="sr-Cyrl-BA" w:bidi="sr-Cyrl-BA"/>
              </w:rPr>
              <w:t>2</w:t>
            </w:r>
          </w:p>
        </w:tc>
        <w:tc>
          <w:tcPr>
            <w:tcW w:w="1843" w:type="dxa"/>
            <w:shd w:val="clear" w:color="auto" w:fill="FFFFFF"/>
            <w:vAlign w:val="center"/>
          </w:tcPr>
          <w:p w:rsidR="0054450A" w:rsidRDefault="0054450A" w:rsidP="0054450A">
            <w:pPr>
              <w:widowControl w:val="0"/>
              <w:spacing w:after="0" w:line="240" w:lineRule="auto"/>
              <w:jc w:val="center"/>
              <w:rPr>
                <w:rFonts w:ascii="Tahoma" w:eastAsia="Arial Unicode MS" w:hAnsi="Tahoma" w:cs="Tahoma"/>
                <w:color w:val="000000"/>
                <w:lang w:val="sr-Latn-BA" w:eastAsia="sr-Cyrl-BA" w:bidi="sr-Cyrl-BA"/>
              </w:rPr>
            </w:pPr>
            <w:r w:rsidRPr="0054450A">
              <w:rPr>
                <w:rFonts w:ascii="Tahoma" w:eastAsia="Arial Unicode MS" w:hAnsi="Tahoma" w:cs="Tahoma"/>
                <w:color w:val="000000"/>
                <w:lang w:val="sr-Latn-BA" w:eastAsia="sr-Cyrl-BA" w:bidi="sr-Cyrl-BA"/>
              </w:rPr>
              <w:t>Laptop</w:t>
            </w:r>
          </w:p>
        </w:tc>
        <w:tc>
          <w:tcPr>
            <w:tcW w:w="1134" w:type="dxa"/>
            <w:shd w:val="clear" w:color="auto" w:fill="FFFFFF"/>
          </w:tcPr>
          <w:p w:rsidR="0054450A" w:rsidRDefault="0054450A" w:rsidP="0054450A">
            <w:pPr>
              <w:jc w:val="center"/>
            </w:pPr>
            <w:r w:rsidRPr="00865B1C">
              <w:rPr>
                <w:rFonts w:ascii="Tahoma" w:eastAsia="Arial Unicode MS" w:hAnsi="Tahoma" w:cs="Tahoma"/>
                <w:color w:val="000000"/>
                <w:lang w:val="sr-Latn-BA" w:eastAsia="sr-Cyrl-BA" w:bidi="sr-Cyrl-BA"/>
              </w:rPr>
              <w:t>kom</w:t>
            </w:r>
          </w:p>
        </w:tc>
        <w:tc>
          <w:tcPr>
            <w:tcW w:w="992" w:type="dxa"/>
            <w:shd w:val="clear" w:color="auto" w:fill="FFFFFF"/>
            <w:vAlign w:val="center"/>
          </w:tcPr>
          <w:p w:rsidR="0054450A" w:rsidRDefault="0055166B" w:rsidP="0054450A">
            <w:pPr>
              <w:widowControl w:val="0"/>
              <w:spacing w:after="0" w:line="240" w:lineRule="auto"/>
              <w:jc w:val="center"/>
              <w:rPr>
                <w:rFonts w:ascii="Tahoma" w:eastAsia="Arial Unicode MS" w:hAnsi="Tahoma" w:cs="Tahoma"/>
                <w:color w:val="000000"/>
                <w:lang w:val="sr-Latn-BA" w:eastAsia="sr-Cyrl-BA" w:bidi="sr-Cyrl-BA"/>
              </w:rPr>
            </w:pPr>
            <w:r>
              <w:rPr>
                <w:rFonts w:ascii="Tahoma" w:eastAsia="Arial Unicode MS" w:hAnsi="Tahoma" w:cs="Tahoma"/>
                <w:color w:val="000000"/>
                <w:lang w:val="sr-Latn-BA" w:eastAsia="sr-Cyrl-BA" w:bidi="sr-Cyrl-BA"/>
              </w:rPr>
              <w:t>2</w:t>
            </w:r>
          </w:p>
        </w:tc>
        <w:tc>
          <w:tcPr>
            <w:tcW w:w="1418" w:type="dxa"/>
            <w:shd w:val="clear" w:color="auto" w:fill="FFFFFF"/>
          </w:tcPr>
          <w:p w:rsidR="0054450A" w:rsidRPr="00CF157C" w:rsidRDefault="0054450A" w:rsidP="0054450A">
            <w:pPr>
              <w:widowControl w:val="0"/>
              <w:spacing w:after="0" w:line="240" w:lineRule="auto"/>
              <w:jc w:val="center"/>
              <w:rPr>
                <w:rFonts w:ascii="Tahoma" w:eastAsia="Arial Unicode MS" w:hAnsi="Tahoma" w:cs="Tahoma"/>
                <w:color w:val="000000"/>
                <w:lang w:val="sr-Latn-BA" w:eastAsia="sr-Cyrl-BA" w:bidi="sr-Cyrl-BA"/>
              </w:rPr>
            </w:pPr>
          </w:p>
        </w:tc>
        <w:tc>
          <w:tcPr>
            <w:tcW w:w="1418" w:type="dxa"/>
            <w:shd w:val="clear" w:color="auto" w:fill="FFFFFF"/>
            <w:vAlign w:val="center"/>
          </w:tcPr>
          <w:p w:rsidR="0054450A" w:rsidRPr="00CF157C" w:rsidRDefault="0054450A" w:rsidP="0054450A">
            <w:pPr>
              <w:widowControl w:val="0"/>
              <w:spacing w:after="0" w:line="240" w:lineRule="auto"/>
              <w:jc w:val="center"/>
              <w:rPr>
                <w:rFonts w:ascii="Tahoma" w:eastAsia="Arial Unicode MS" w:hAnsi="Tahoma" w:cs="Tahoma"/>
                <w:color w:val="000000"/>
                <w:lang w:val="sr-Latn-BA" w:eastAsia="sr-Cyrl-BA" w:bidi="sr-Cyrl-BA"/>
              </w:rPr>
            </w:pPr>
          </w:p>
        </w:tc>
        <w:tc>
          <w:tcPr>
            <w:tcW w:w="2126" w:type="dxa"/>
            <w:shd w:val="clear" w:color="auto" w:fill="FFFFFF"/>
            <w:vAlign w:val="center"/>
          </w:tcPr>
          <w:p w:rsidR="0054450A" w:rsidRPr="00CF157C" w:rsidRDefault="0054450A" w:rsidP="0054450A">
            <w:pPr>
              <w:widowControl w:val="0"/>
              <w:spacing w:after="0" w:line="240" w:lineRule="auto"/>
              <w:jc w:val="center"/>
              <w:rPr>
                <w:rFonts w:ascii="Tahoma" w:eastAsia="Arial Unicode MS" w:hAnsi="Tahoma" w:cs="Tahoma"/>
                <w:color w:val="000000"/>
                <w:lang w:val="sr-Latn-BA" w:eastAsia="sr-Cyrl-BA" w:bidi="sr-Cyrl-BA"/>
              </w:rPr>
            </w:pPr>
          </w:p>
        </w:tc>
      </w:tr>
      <w:tr w:rsidR="0054450A" w:rsidRPr="00376C6F" w:rsidTr="00CB6828">
        <w:trPr>
          <w:trHeight w:hRule="exact" w:val="717"/>
        </w:trPr>
        <w:tc>
          <w:tcPr>
            <w:tcW w:w="704" w:type="dxa"/>
            <w:shd w:val="clear" w:color="auto" w:fill="FFFFFF"/>
            <w:vAlign w:val="center"/>
          </w:tcPr>
          <w:p w:rsidR="0054450A" w:rsidRPr="0054450A" w:rsidRDefault="0054450A" w:rsidP="0054450A">
            <w:pPr>
              <w:widowControl w:val="0"/>
              <w:spacing w:after="0" w:line="240" w:lineRule="auto"/>
              <w:jc w:val="center"/>
              <w:rPr>
                <w:rFonts w:ascii="Tahoma" w:eastAsia="Arial Unicode MS" w:hAnsi="Tahoma" w:cs="Tahoma"/>
                <w:lang w:val="sr-Latn-RS" w:eastAsia="sr-Cyrl-BA" w:bidi="sr-Cyrl-BA"/>
              </w:rPr>
            </w:pPr>
            <w:r>
              <w:rPr>
                <w:rFonts w:ascii="Tahoma" w:eastAsia="Arial Unicode MS" w:hAnsi="Tahoma" w:cs="Tahoma"/>
                <w:lang w:val="sr-Latn-RS" w:eastAsia="sr-Cyrl-BA" w:bidi="sr-Cyrl-BA"/>
              </w:rPr>
              <w:t>3</w:t>
            </w:r>
          </w:p>
        </w:tc>
        <w:tc>
          <w:tcPr>
            <w:tcW w:w="1843" w:type="dxa"/>
            <w:shd w:val="clear" w:color="auto" w:fill="FFFFFF"/>
            <w:vAlign w:val="center"/>
          </w:tcPr>
          <w:p w:rsidR="0054450A" w:rsidRDefault="0054450A" w:rsidP="0054450A">
            <w:pPr>
              <w:widowControl w:val="0"/>
              <w:spacing w:after="0" w:line="240" w:lineRule="auto"/>
              <w:jc w:val="center"/>
              <w:rPr>
                <w:rFonts w:ascii="Tahoma" w:eastAsia="Arial Unicode MS" w:hAnsi="Tahoma" w:cs="Tahoma"/>
                <w:color w:val="000000"/>
                <w:lang w:val="sr-Latn-BA" w:eastAsia="sr-Cyrl-BA" w:bidi="sr-Cyrl-BA"/>
              </w:rPr>
            </w:pPr>
            <w:r w:rsidRPr="0054450A">
              <w:rPr>
                <w:rFonts w:ascii="Tahoma" w:eastAsia="Arial Unicode MS" w:hAnsi="Tahoma" w:cs="Tahoma"/>
                <w:color w:val="000000"/>
                <w:lang w:val="sr-Latn-BA" w:eastAsia="sr-Cyrl-BA" w:bidi="sr-Cyrl-BA"/>
              </w:rPr>
              <w:t>Monitor 1</w:t>
            </w:r>
          </w:p>
        </w:tc>
        <w:tc>
          <w:tcPr>
            <w:tcW w:w="1134" w:type="dxa"/>
            <w:shd w:val="clear" w:color="auto" w:fill="FFFFFF"/>
          </w:tcPr>
          <w:p w:rsidR="0054450A" w:rsidRDefault="0054450A" w:rsidP="0054450A">
            <w:pPr>
              <w:jc w:val="center"/>
            </w:pPr>
            <w:r w:rsidRPr="00865B1C">
              <w:rPr>
                <w:rFonts w:ascii="Tahoma" w:eastAsia="Arial Unicode MS" w:hAnsi="Tahoma" w:cs="Tahoma"/>
                <w:color w:val="000000"/>
                <w:lang w:val="sr-Latn-BA" w:eastAsia="sr-Cyrl-BA" w:bidi="sr-Cyrl-BA"/>
              </w:rPr>
              <w:t>kom</w:t>
            </w:r>
          </w:p>
        </w:tc>
        <w:tc>
          <w:tcPr>
            <w:tcW w:w="992" w:type="dxa"/>
            <w:shd w:val="clear" w:color="auto" w:fill="FFFFFF"/>
            <w:vAlign w:val="center"/>
          </w:tcPr>
          <w:p w:rsidR="0054450A" w:rsidRDefault="0055166B" w:rsidP="0054450A">
            <w:pPr>
              <w:widowControl w:val="0"/>
              <w:spacing w:after="0" w:line="240" w:lineRule="auto"/>
              <w:jc w:val="center"/>
              <w:rPr>
                <w:rFonts w:ascii="Tahoma" w:eastAsia="Arial Unicode MS" w:hAnsi="Tahoma" w:cs="Tahoma"/>
                <w:color w:val="000000"/>
                <w:lang w:val="sr-Latn-BA" w:eastAsia="sr-Cyrl-BA" w:bidi="sr-Cyrl-BA"/>
              </w:rPr>
            </w:pPr>
            <w:r>
              <w:rPr>
                <w:rFonts w:ascii="Tahoma" w:eastAsia="Arial Unicode MS" w:hAnsi="Tahoma" w:cs="Tahoma"/>
                <w:color w:val="000000"/>
                <w:lang w:val="sr-Latn-BA" w:eastAsia="sr-Cyrl-BA" w:bidi="sr-Cyrl-BA"/>
              </w:rPr>
              <w:t>5</w:t>
            </w:r>
          </w:p>
        </w:tc>
        <w:tc>
          <w:tcPr>
            <w:tcW w:w="1418" w:type="dxa"/>
            <w:shd w:val="clear" w:color="auto" w:fill="FFFFFF"/>
          </w:tcPr>
          <w:p w:rsidR="0054450A" w:rsidRPr="00CF157C" w:rsidRDefault="0054450A" w:rsidP="0054450A">
            <w:pPr>
              <w:widowControl w:val="0"/>
              <w:spacing w:after="0" w:line="240" w:lineRule="auto"/>
              <w:jc w:val="center"/>
              <w:rPr>
                <w:rFonts w:ascii="Tahoma" w:eastAsia="Arial Unicode MS" w:hAnsi="Tahoma" w:cs="Tahoma"/>
                <w:color w:val="000000"/>
                <w:lang w:val="sr-Latn-BA" w:eastAsia="sr-Cyrl-BA" w:bidi="sr-Cyrl-BA"/>
              </w:rPr>
            </w:pPr>
          </w:p>
        </w:tc>
        <w:tc>
          <w:tcPr>
            <w:tcW w:w="1418" w:type="dxa"/>
            <w:shd w:val="clear" w:color="auto" w:fill="FFFFFF"/>
            <w:vAlign w:val="center"/>
          </w:tcPr>
          <w:p w:rsidR="0054450A" w:rsidRPr="00CF157C" w:rsidRDefault="0054450A" w:rsidP="0054450A">
            <w:pPr>
              <w:widowControl w:val="0"/>
              <w:spacing w:after="0" w:line="240" w:lineRule="auto"/>
              <w:jc w:val="center"/>
              <w:rPr>
                <w:rFonts w:ascii="Tahoma" w:eastAsia="Arial Unicode MS" w:hAnsi="Tahoma" w:cs="Tahoma"/>
                <w:color w:val="000000"/>
                <w:lang w:val="sr-Latn-BA" w:eastAsia="sr-Cyrl-BA" w:bidi="sr-Cyrl-BA"/>
              </w:rPr>
            </w:pPr>
          </w:p>
        </w:tc>
        <w:tc>
          <w:tcPr>
            <w:tcW w:w="2126" w:type="dxa"/>
            <w:shd w:val="clear" w:color="auto" w:fill="FFFFFF"/>
            <w:vAlign w:val="center"/>
          </w:tcPr>
          <w:p w:rsidR="0054450A" w:rsidRPr="00CF157C" w:rsidRDefault="0054450A" w:rsidP="0054450A">
            <w:pPr>
              <w:widowControl w:val="0"/>
              <w:spacing w:after="0" w:line="240" w:lineRule="auto"/>
              <w:jc w:val="center"/>
              <w:rPr>
                <w:rFonts w:ascii="Tahoma" w:eastAsia="Arial Unicode MS" w:hAnsi="Tahoma" w:cs="Tahoma"/>
                <w:color w:val="000000"/>
                <w:lang w:val="sr-Latn-BA" w:eastAsia="sr-Cyrl-BA" w:bidi="sr-Cyrl-BA"/>
              </w:rPr>
            </w:pPr>
          </w:p>
        </w:tc>
      </w:tr>
      <w:tr w:rsidR="0054450A" w:rsidRPr="00376C6F" w:rsidTr="00CB6828">
        <w:trPr>
          <w:trHeight w:hRule="exact" w:val="713"/>
        </w:trPr>
        <w:tc>
          <w:tcPr>
            <w:tcW w:w="704" w:type="dxa"/>
            <w:shd w:val="clear" w:color="auto" w:fill="FFFFFF"/>
            <w:vAlign w:val="center"/>
          </w:tcPr>
          <w:p w:rsidR="0054450A" w:rsidRPr="0054450A" w:rsidRDefault="0054450A" w:rsidP="0054450A">
            <w:pPr>
              <w:widowControl w:val="0"/>
              <w:spacing w:after="0" w:line="240" w:lineRule="auto"/>
              <w:jc w:val="center"/>
              <w:rPr>
                <w:rFonts w:ascii="Tahoma" w:eastAsia="Arial Unicode MS" w:hAnsi="Tahoma" w:cs="Tahoma"/>
                <w:lang w:val="sr-Latn-RS" w:eastAsia="sr-Cyrl-BA" w:bidi="sr-Cyrl-BA"/>
              </w:rPr>
            </w:pPr>
            <w:r>
              <w:rPr>
                <w:rFonts w:ascii="Tahoma" w:eastAsia="Arial Unicode MS" w:hAnsi="Tahoma" w:cs="Tahoma"/>
                <w:lang w:val="sr-Latn-RS" w:eastAsia="sr-Cyrl-BA" w:bidi="sr-Cyrl-BA"/>
              </w:rPr>
              <w:t>4</w:t>
            </w:r>
          </w:p>
        </w:tc>
        <w:tc>
          <w:tcPr>
            <w:tcW w:w="1843" w:type="dxa"/>
            <w:shd w:val="clear" w:color="auto" w:fill="FFFFFF"/>
            <w:vAlign w:val="center"/>
          </w:tcPr>
          <w:p w:rsidR="0054450A" w:rsidRDefault="0054450A" w:rsidP="0054450A">
            <w:pPr>
              <w:widowControl w:val="0"/>
              <w:spacing w:after="0" w:line="240" w:lineRule="auto"/>
              <w:jc w:val="center"/>
              <w:rPr>
                <w:rFonts w:ascii="Tahoma" w:eastAsia="Arial Unicode MS" w:hAnsi="Tahoma" w:cs="Tahoma"/>
                <w:color w:val="000000"/>
                <w:lang w:val="sr-Latn-BA" w:eastAsia="sr-Cyrl-BA" w:bidi="sr-Cyrl-BA"/>
              </w:rPr>
            </w:pPr>
            <w:r>
              <w:rPr>
                <w:rFonts w:ascii="Tahoma" w:eastAsia="Arial Unicode MS" w:hAnsi="Tahoma" w:cs="Tahoma"/>
                <w:color w:val="000000"/>
                <w:lang w:val="sr-Latn-BA" w:eastAsia="sr-Cyrl-BA" w:bidi="sr-Cyrl-BA"/>
              </w:rPr>
              <w:t>Monitor 2</w:t>
            </w:r>
          </w:p>
        </w:tc>
        <w:tc>
          <w:tcPr>
            <w:tcW w:w="1134" w:type="dxa"/>
            <w:shd w:val="clear" w:color="auto" w:fill="FFFFFF"/>
          </w:tcPr>
          <w:p w:rsidR="0054450A" w:rsidRDefault="0054450A" w:rsidP="0054450A">
            <w:pPr>
              <w:jc w:val="center"/>
            </w:pPr>
            <w:r w:rsidRPr="00865B1C">
              <w:rPr>
                <w:rFonts w:ascii="Tahoma" w:eastAsia="Arial Unicode MS" w:hAnsi="Tahoma" w:cs="Tahoma"/>
                <w:color w:val="000000"/>
                <w:lang w:val="sr-Latn-BA" w:eastAsia="sr-Cyrl-BA" w:bidi="sr-Cyrl-BA"/>
              </w:rPr>
              <w:t>kom</w:t>
            </w:r>
          </w:p>
        </w:tc>
        <w:tc>
          <w:tcPr>
            <w:tcW w:w="992" w:type="dxa"/>
            <w:shd w:val="clear" w:color="auto" w:fill="FFFFFF"/>
            <w:vAlign w:val="center"/>
          </w:tcPr>
          <w:p w:rsidR="0054450A" w:rsidRDefault="0055166B" w:rsidP="0054450A">
            <w:pPr>
              <w:widowControl w:val="0"/>
              <w:spacing w:after="0" w:line="240" w:lineRule="auto"/>
              <w:jc w:val="center"/>
              <w:rPr>
                <w:rFonts w:ascii="Tahoma" w:eastAsia="Arial Unicode MS" w:hAnsi="Tahoma" w:cs="Tahoma"/>
                <w:color w:val="000000"/>
                <w:lang w:val="sr-Latn-BA" w:eastAsia="sr-Cyrl-BA" w:bidi="sr-Cyrl-BA"/>
              </w:rPr>
            </w:pPr>
            <w:r>
              <w:rPr>
                <w:rFonts w:ascii="Tahoma" w:eastAsia="Arial Unicode MS" w:hAnsi="Tahoma" w:cs="Tahoma"/>
                <w:color w:val="000000"/>
                <w:lang w:val="sr-Latn-BA" w:eastAsia="sr-Cyrl-BA" w:bidi="sr-Cyrl-BA"/>
              </w:rPr>
              <w:t>15</w:t>
            </w:r>
          </w:p>
        </w:tc>
        <w:tc>
          <w:tcPr>
            <w:tcW w:w="1418" w:type="dxa"/>
            <w:shd w:val="clear" w:color="auto" w:fill="FFFFFF"/>
          </w:tcPr>
          <w:p w:rsidR="0054450A" w:rsidRPr="00CF157C" w:rsidRDefault="0054450A" w:rsidP="0054450A">
            <w:pPr>
              <w:widowControl w:val="0"/>
              <w:spacing w:after="0" w:line="240" w:lineRule="auto"/>
              <w:jc w:val="center"/>
              <w:rPr>
                <w:rFonts w:ascii="Tahoma" w:eastAsia="Arial Unicode MS" w:hAnsi="Tahoma" w:cs="Tahoma"/>
                <w:color w:val="000000"/>
                <w:lang w:val="sr-Latn-BA" w:eastAsia="sr-Cyrl-BA" w:bidi="sr-Cyrl-BA"/>
              </w:rPr>
            </w:pPr>
          </w:p>
        </w:tc>
        <w:tc>
          <w:tcPr>
            <w:tcW w:w="1418" w:type="dxa"/>
            <w:shd w:val="clear" w:color="auto" w:fill="FFFFFF"/>
            <w:vAlign w:val="center"/>
          </w:tcPr>
          <w:p w:rsidR="0054450A" w:rsidRPr="00CF157C" w:rsidRDefault="0054450A" w:rsidP="0054450A">
            <w:pPr>
              <w:widowControl w:val="0"/>
              <w:spacing w:after="0" w:line="240" w:lineRule="auto"/>
              <w:jc w:val="center"/>
              <w:rPr>
                <w:rFonts w:ascii="Tahoma" w:eastAsia="Arial Unicode MS" w:hAnsi="Tahoma" w:cs="Tahoma"/>
                <w:color w:val="000000"/>
                <w:lang w:val="sr-Latn-BA" w:eastAsia="sr-Cyrl-BA" w:bidi="sr-Cyrl-BA"/>
              </w:rPr>
            </w:pPr>
          </w:p>
        </w:tc>
        <w:tc>
          <w:tcPr>
            <w:tcW w:w="2126" w:type="dxa"/>
            <w:shd w:val="clear" w:color="auto" w:fill="FFFFFF"/>
            <w:vAlign w:val="center"/>
          </w:tcPr>
          <w:p w:rsidR="0054450A" w:rsidRPr="00CF157C" w:rsidRDefault="0054450A" w:rsidP="0054450A">
            <w:pPr>
              <w:widowControl w:val="0"/>
              <w:spacing w:after="0" w:line="240" w:lineRule="auto"/>
              <w:jc w:val="center"/>
              <w:rPr>
                <w:rFonts w:ascii="Tahoma" w:eastAsia="Arial Unicode MS" w:hAnsi="Tahoma" w:cs="Tahoma"/>
                <w:color w:val="000000"/>
                <w:lang w:val="sr-Latn-BA" w:eastAsia="sr-Cyrl-BA" w:bidi="sr-Cyrl-BA"/>
              </w:rPr>
            </w:pPr>
          </w:p>
        </w:tc>
      </w:tr>
      <w:tr w:rsidR="0054450A" w:rsidRPr="00376C6F" w:rsidTr="00CB6828">
        <w:trPr>
          <w:trHeight w:hRule="exact" w:val="709"/>
        </w:trPr>
        <w:tc>
          <w:tcPr>
            <w:tcW w:w="704" w:type="dxa"/>
            <w:shd w:val="clear" w:color="auto" w:fill="FFFFFF"/>
            <w:vAlign w:val="center"/>
          </w:tcPr>
          <w:p w:rsidR="0054450A" w:rsidRPr="0054450A" w:rsidRDefault="0054450A" w:rsidP="0054450A">
            <w:pPr>
              <w:widowControl w:val="0"/>
              <w:spacing w:after="0" w:line="240" w:lineRule="auto"/>
              <w:jc w:val="center"/>
              <w:rPr>
                <w:rFonts w:ascii="Tahoma" w:eastAsia="Arial Unicode MS" w:hAnsi="Tahoma" w:cs="Tahoma"/>
                <w:lang w:val="sr-Latn-RS" w:eastAsia="sr-Cyrl-BA" w:bidi="sr-Cyrl-BA"/>
              </w:rPr>
            </w:pPr>
            <w:r>
              <w:rPr>
                <w:rFonts w:ascii="Tahoma" w:eastAsia="Arial Unicode MS" w:hAnsi="Tahoma" w:cs="Tahoma"/>
                <w:lang w:val="sr-Latn-RS" w:eastAsia="sr-Cyrl-BA" w:bidi="sr-Cyrl-BA"/>
              </w:rPr>
              <w:t>5</w:t>
            </w:r>
          </w:p>
        </w:tc>
        <w:tc>
          <w:tcPr>
            <w:tcW w:w="1843" w:type="dxa"/>
            <w:shd w:val="clear" w:color="auto" w:fill="FFFFFF"/>
            <w:vAlign w:val="center"/>
          </w:tcPr>
          <w:p w:rsidR="0054450A" w:rsidRDefault="0054450A" w:rsidP="0054450A">
            <w:pPr>
              <w:widowControl w:val="0"/>
              <w:spacing w:after="0" w:line="240" w:lineRule="auto"/>
              <w:jc w:val="center"/>
              <w:rPr>
                <w:rFonts w:ascii="Tahoma" w:eastAsia="Arial Unicode MS" w:hAnsi="Tahoma" w:cs="Tahoma"/>
                <w:color w:val="000000"/>
                <w:lang w:val="sr-Latn-BA" w:eastAsia="sr-Cyrl-BA" w:bidi="sr-Cyrl-BA"/>
              </w:rPr>
            </w:pPr>
            <w:r w:rsidRPr="0054450A">
              <w:rPr>
                <w:rFonts w:ascii="Tahoma" w:eastAsia="Arial Unicode MS" w:hAnsi="Tahoma" w:cs="Tahoma"/>
                <w:color w:val="000000"/>
                <w:lang w:val="sr-Latn-BA" w:eastAsia="sr-Cyrl-BA" w:bidi="sr-Cyrl-BA"/>
              </w:rPr>
              <w:t>SSD disk 512 GB</w:t>
            </w:r>
          </w:p>
        </w:tc>
        <w:tc>
          <w:tcPr>
            <w:tcW w:w="1134" w:type="dxa"/>
            <w:shd w:val="clear" w:color="auto" w:fill="FFFFFF"/>
          </w:tcPr>
          <w:p w:rsidR="0054450A" w:rsidRDefault="0054450A" w:rsidP="0054450A">
            <w:pPr>
              <w:jc w:val="center"/>
            </w:pPr>
            <w:r w:rsidRPr="00865B1C">
              <w:rPr>
                <w:rFonts w:ascii="Tahoma" w:eastAsia="Arial Unicode MS" w:hAnsi="Tahoma" w:cs="Tahoma"/>
                <w:color w:val="000000"/>
                <w:lang w:val="sr-Latn-BA" w:eastAsia="sr-Cyrl-BA" w:bidi="sr-Cyrl-BA"/>
              </w:rPr>
              <w:t>kom</w:t>
            </w:r>
          </w:p>
        </w:tc>
        <w:tc>
          <w:tcPr>
            <w:tcW w:w="992" w:type="dxa"/>
            <w:shd w:val="clear" w:color="auto" w:fill="FFFFFF"/>
            <w:vAlign w:val="center"/>
          </w:tcPr>
          <w:p w:rsidR="0054450A" w:rsidRDefault="0055166B" w:rsidP="0054450A">
            <w:pPr>
              <w:widowControl w:val="0"/>
              <w:spacing w:after="0" w:line="240" w:lineRule="auto"/>
              <w:jc w:val="center"/>
              <w:rPr>
                <w:rFonts w:ascii="Tahoma" w:eastAsia="Arial Unicode MS" w:hAnsi="Tahoma" w:cs="Tahoma"/>
                <w:color w:val="000000"/>
                <w:lang w:val="sr-Latn-BA" w:eastAsia="sr-Cyrl-BA" w:bidi="sr-Cyrl-BA"/>
              </w:rPr>
            </w:pPr>
            <w:r>
              <w:rPr>
                <w:rFonts w:ascii="Tahoma" w:eastAsia="Arial Unicode MS" w:hAnsi="Tahoma" w:cs="Tahoma"/>
                <w:color w:val="000000"/>
                <w:lang w:val="sr-Latn-BA" w:eastAsia="sr-Cyrl-BA" w:bidi="sr-Cyrl-BA"/>
              </w:rPr>
              <w:t>15</w:t>
            </w:r>
          </w:p>
        </w:tc>
        <w:tc>
          <w:tcPr>
            <w:tcW w:w="1418" w:type="dxa"/>
            <w:shd w:val="clear" w:color="auto" w:fill="FFFFFF"/>
          </w:tcPr>
          <w:p w:rsidR="0054450A" w:rsidRPr="00CF157C" w:rsidRDefault="0054450A" w:rsidP="0054450A">
            <w:pPr>
              <w:widowControl w:val="0"/>
              <w:spacing w:after="0" w:line="240" w:lineRule="auto"/>
              <w:jc w:val="center"/>
              <w:rPr>
                <w:rFonts w:ascii="Tahoma" w:eastAsia="Arial Unicode MS" w:hAnsi="Tahoma" w:cs="Tahoma"/>
                <w:color w:val="000000"/>
                <w:lang w:val="sr-Latn-BA" w:eastAsia="sr-Cyrl-BA" w:bidi="sr-Cyrl-BA"/>
              </w:rPr>
            </w:pPr>
          </w:p>
        </w:tc>
        <w:tc>
          <w:tcPr>
            <w:tcW w:w="1418" w:type="dxa"/>
            <w:shd w:val="clear" w:color="auto" w:fill="FFFFFF"/>
            <w:vAlign w:val="center"/>
          </w:tcPr>
          <w:p w:rsidR="0054450A" w:rsidRPr="00CF157C" w:rsidRDefault="0054450A" w:rsidP="0054450A">
            <w:pPr>
              <w:widowControl w:val="0"/>
              <w:spacing w:after="0" w:line="240" w:lineRule="auto"/>
              <w:jc w:val="center"/>
              <w:rPr>
                <w:rFonts w:ascii="Tahoma" w:eastAsia="Arial Unicode MS" w:hAnsi="Tahoma" w:cs="Tahoma"/>
                <w:color w:val="000000"/>
                <w:lang w:val="sr-Latn-BA" w:eastAsia="sr-Cyrl-BA" w:bidi="sr-Cyrl-BA"/>
              </w:rPr>
            </w:pPr>
          </w:p>
        </w:tc>
        <w:tc>
          <w:tcPr>
            <w:tcW w:w="2126" w:type="dxa"/>
            <w:shd w:val="clear" w:color="auto" w:fill="FFFFFF"/>
            <w:vAlign w:val="center"/>
          </w:tcPr>
          <w:p w:rsidR="0054450A" w:rsidRPr="00CF157C" w:rsidRDefault="0054450A" w:rsidP="0054450A">
            <w:pPr>
              <w:widowControl w:val="0"/>
              <w:spacing w:after="0" w:line="240" w:lineRule="auto"/>
              <w:jc w:val="center"/>
              <w:rPr>
                <w:rFonts w:ascii="Tahoma" w:eastAsia="Arial Unicode MS" w:hAnsi="Tahoma" w:cs="Tahoma"/>
                <w:color w:val="000000"/>
                <w:lang w:val="sr-Latn-BA" w:eastAsia="sr-Cyrl-BA" w:bidi="sr-Cyrl-BA"/>
              </w:rPr>
            </w:pPr>
          </w:p>
        </w:tc>
      </w:tr>
      <w:tr w:rsidR="0054450A" w:rsidRPr="00376C6F" w:rsidTr="00CB6828">
        <w:trPr>
          <w:trHeight w:hRule="exact" w:val="709"/>
        </w:trPr>
        <w:tc>
          <w:tcPr>
            <w:tcW w:w="704" w:type="dxa"/>
            <w:shd w:val="clear" w:color="auto" w:fill="FFFFFF"/>
            <w:vAlign w:val="center"/>
          </w:tcPr>
          <w:p w:rsidR="0054450A" w:rsidRPr="0054450A" w:rsidRDefault="0054450A" w:rsidP="0054450A">
            <w:pPr>
              <w:widowControl w:val="0"/>
              <w:spacing w:after="0" w:line="240" w:lineRule="auto"/>
              <w:jc w:val="center"/>
              <w:rPr>
                <w:rFonts w:ascii="Tahoma" w:eastAsia="Arial Unicode MS" w:hAnsi="Tahoma" w:cs="Tahoma"/>
                <w:lang w:val="sr-Latn-RS" w:eastAsia="sr-Cyrl-BA" w:bidi="sr-Cyrl-BA"/>
              </w:rPr>
            </w:pPr>
            <w:r>
              <w:rPr>
                <w:rFonts w:ascii="Tahoma" w:eastAsia="Arial Unicode MS" w:hAnsi="Tahoma" w:cs="Tahoma"/>
                <w:lang w:val="sr-Latn-RS" w:eastAsia="sr-Cyrl-BA" w:bidi="sr-Cyrl-BA"/>
              </w:rPr>
              <w:t>6</w:t>
            </w:r>
          </w:p>
        </w:tc>
        <w:tc>
          <w:tcPr>
            <w:tcW w:w="1843" w:type="dxa"/>
            <w:shd w:val="clear" w:color="auto" w:fill="FFFFFF"/>
            <w:vAlign w:val="center"/>
          </w:tcPr>
          <w:p w:rsidR="0054450A" w:rsidRDefault="0054450A" w:rsidP="0054450A">
            <w:pPr>
              <w:widowControl w:val="0"/>
              <w:spacing w:after="0" w:line="240" w:lineRule="auto"/>
              <w:jc w:val="center"/>
              <w:rPr>
                <w:rFonts w:ascii="Tahoma" w:eastAsia="Arial Unicode MS" w:hAnsi="Tahoma" w:cs="Tahoma"/>
                <w:color w:val="000000"/>
                <w:lang w:val="sr-Latn-BA" w:eastAsia="sr-Cyrl-BA" w:bidi="sr-Cyrl-BA"/>
              </w:rPr>
            </w:pPr>
            <w:r w:rsidRPr="0054450A">
              <w:rPr>
                <w:rFonts w:ascii="Tahoma" w:eastAsia="Arial Unicode MS" w:hAnsi="Tahoma" w:cs="Tahoma"/>
                <w:color w:val="000000"/>
                <w:lang w:val="sr-Latn-BA" w:eastAsia="sr-Cyrl-BA" w:bidi="sr-Cyrl-BA"/>
              </w:rPr>
              <w:t>Tastatura + miš USB</w:t>
            </w:r>
          </w:p>
        </w:tc>
        <w:tc>
          <w:tcPr>
            <w:tcW w:w="1134" w:type="dxa"/>
            <w:shd w:val="clear" w:color="auto" w:fill="FFFFFF"/>
          </w:tcPr>
          <w:p w:rsidR="0054450A" w:rsidRDefault="0054450A" w:rsidP="0054450A">
            <w:pPr>
              <w:jc w:val="center"/>
            </w:pPr>
            <w:r w:rsidRPr="00865B1C">
              <w:rPr>
                <w:rFonts w:ascii="Tahoma" w:eastAsia="Arial Unicode MS" w:hAnsi="Tahoma" w:cs="Tahoma"/>
                <w:color w:val="000000"/>
                <w:lang w:val="sr-Latn-BA" w:eastAsia="sr-Cyrl-BA" w:bidi="sr-Cyrl-BA"/>
              </w:rPr>
              <w:t>kom</w:t>
            </w:r>
          </w:p>
        </w:tc>
        <w:tc>
          <w:tcPr>
            <w:tcW w:w="992" w:type="dxa"/>
            <w:shd w:val="clear" w:color="auto" w:fill="FFFFFF"/>
            <w:vAlign w:val="center"/>
          </w:tcPr>
          <w:p w:rsidR="0054450A" w:rsidRDefault="0055166B" w:rsidP="0054450A">
            <w:pPr>
              <w:widowControl w:val="0"/>
              <w:spacing w:after="0" w:line="240" w:lineRule="auto"/>
              <w:jc w:val="center"/>
              <w:rPr>
                <w:rFonts w:ascii="Tahoma" w:eastAsia="Arial Unicode MS" w:hAnsi="Tahoma" w:cs="Tahoma"/>
                <w:color w:val="000000"/>
                <w:lang w:val="sr-Latn-BA" w:eastAsia="sr-Cyrl-BA" w:bidi="sr-Cyrl-BA"/>
              </w:rPr>
            </w:pPr>
            <w:r>
              <w:rPr>
                <w:rFonts w:ascii="Tahoma" w:eastAsia="Arial Unicode MS" w:hAnsi="Tahoma" w:cs="Tahoma"/>
                <w:color w:val="000000"/>
                <w:lang w:val="sr-Latn-BA" w:eastAsia="sr-Cyrl-BA" w:bidi="sr-Cyrl-BA"/>
              </w:rPr>
              <w:t>15</w:t>
            </w:r>
          </w:p>
        </w:tc>
        <w:tc>
          <w:tcPr>
            <w:tcW w:w="1418" w:type="dxa"/>
            <w:shd w:val="clear" w:color="auto" w:fill="FFFFFF"/>
          </w:tcPr>
          <w:p w:rsidR="0054450A" w:rsidRPr="00CF157C" w:rsidRDefault="0054450A" w:rsidP="0054450A">
            <w:pPr>
              <w:widowControl w:val="0"/>
              <w:spacing w:after="0" w:line="240" w:lineRule="auto"/>
              <w:jc w:val="center"/>
              <w:rPr>
                <w:rFonts w:ascii="Tahoma" w:eastAsia="Arial Unicode MS" w:hAnsi="Tahoma" w:cs="Tahoma"/>
                <w:color w:val="000000"/>
                <w:lang w:val="sr-Latn-BA" w:eastAsia="sr-Cyrl-BA" w:bidi="sr-Cyrl-BA"/>
              </w:rPr>
            </w:pPr>
          </w:p>
        </w:tc>
        <w:tc>
          <w:tcPr>
            <w:tcW w:w="1418" w:type="dxa"/>
            <w:shd w:val="clear" w:color="auto" w:fill="FFFFFF"/>
            <w:vAlign w:val="center"/>
          </w:tcPr>
          <w:p w:rsidR="0054450A" w:rsidRPr="00CF157C" w:rsidRDefault="0054450A" w:rsidP="0054450A">
            <w:pPr>
              <w:widowControl w:val="0"/>
              <w:spacing w:after="0" w:line="240" w:lineRule="auto"/>
              <w:jc w:val="center"/>
              <w:rPr>
                <w:rFonts w:ascii="Tahoma" w:eastAsia="Arial Unicode MS" w:hAnsi="Tahoma" w:cs="Tahoma"/>
                <w:color w:val="000000"/>
                <w:lang w:val="sr-Latn-BA" w:eastAsia="sr-Cyrl-BA" w:bidi="sr-Cyrl-BA"/>
              </w:rPr>
            </w:pPr>
          </w:p>
        </w:tc>
        <w:tc>
          <w:tcPr>
            <w:tcW w:w="2126" w:type="dxa"/>
            <w:shd w:val="clear" w:color="auto" w:fill="FFFFFF"/>
            <w:vAlign w:val="center"/>
          </w:tcPr>
          <w:p w:rsidR="0054450A" w:rsidRPr="00CF157C" w:rsidRDefault="0054450A" w:rsidP="0054450A">
            <w:pPr>
              <w:widowControl w:val="0"/>
              <w:spacing w:after="0" w:line="240" w:lineRule="auto"/>
              <w:jc w:val="center"/>
              <w:rPr>
                <w:rFonts w:ascii="Tahoma" w:eastAsia="Arial Unicode MS" w:hAnsi="Tahoma" w:cs="Tahoma"/>
                <w:color w:val="000000"/>
                <w:lang w:val="sr-Latn-BA" w:eastAsia="sr-Cyrl-BA" w:bidi="sr-Cyrl-BA"/>
              </w:rPr>
            </w:pPr>
          </w:p>
        </w:tc>
      </w:tr>
      <w:tr w:rsidR="0054450A" w:rsidRPr="00376C6F" w:rsidTr="00CB6828">
        <w:trPr>
          <w:trHeight w:hRule="exact" w:val="709"/>
        </w:trPr>
        <w:tc>
          <w:tcPr>
            <w:tcW w:w="704" w:type="dxa"/>
            <w:shd w:val="clear" w:color="auto" w:fill="FFFFFF"/>
            <w:vAlign w:val="center"/>
          </w:tcPr>
          <w:p w:rsidR="0054450A" w:rsidRPr="0054450A" w:rsidRDefault="0054450A" w:rsidP="0054450A">
            <w:pPr>
              <w:widowControl w:val="0"/>
              <w:spacing w:after="0" w:line="240" w:lineRule="auto"/>
              <w:jc w:val="center"/>
              <w:rPr>
                <w:rFonts w:ascii="Tahoma" w:eastAsia="Arial Unicode MS" w:hAnsi="Tahoma" w:cs="Tahoma"/>
                <w:lang w:val="sr-Latn-RS" w:eastAsia="sr-Cyrl-BA" w:bidi="sr-Cyrl-BA"/>
              </w:rPr>
            </w:pPr>
            <w:r>
              <w:rPr>
                <w:rFonts w:ascii="Tahoma" w:eastAsia="Arial Unicode MS" w:hAnsi="Tahoma" w:cs="Tahoma"/>
                <w:lang w:val="sr-Latn-RS" w:eastAsia="sr-Cyrl-BA" w:bidi="sr-Cyrl-BA"/>
              </w:rPr>
              <w:t>7</w:t>
            </w:r>
          </w:p>
        </w:tc>
        <w:tc>
          <w:tcPr>
            <w:tcW w:w="1843" w:type="dxa"/>
            <w:shd w:val="clear" w:color="auto" w:fill="FFFFFF"/>
            <w:vAlign w:val="center"/>
          </w:tcPr>
          <w:p w:rsidR="0054450A" w:rsidRDefault="0054450A" w:rsidP="0054450A">
            <w:pPr>
              <w:widowControl w:val="0"/>
              <w:spacing w:after="0" w:line="240" w:lineRule="auto"/>
              <w:jc w:val="center"/>
              <w:rPr>
                <w:rFonts w:ascii="Tahoma" w:eastAsia="Arial Unicode MS" w:hAnsi="Tahoma" w:cs="Tahoma"/>
                <w:color w:val="000000"/>
                <w:lang w:val="sr-Latn-BA" w:eastAsia="sr-Cyrl-BA" w:bidi="sr-Cyrl-BA"/>
              </w:rPr>
            </w:pPr>
            <w:r w:rsidRPr="0054450A">
              <w:rPr>
                <w:rFonts w:ascii="Tahoma" w:eastAsia="Arial Unicode MS" w:hAnsi="Tahoma" w:cs="Tahoma"/>
                <w:color w:val="000000"/>
                <w:lang w:val="sr-Latn-BA" w:eastAsia="sr-Cyrl-BA" w:bidi="sr-Cyrl-BA"/>
              </w:rPr>
              <w:t>Tastatura + miš Wireless</w:t>
            </w:r>
          </w:p>
        </w:tc>
        <w:tc>
          <w:tcPr>
            <w:tcW w:w="1134" w:type="dxa"/>
            <w:shd w:val="clear" w:color="auto" w:fill="FFFFFF"/>
          </w:tcPr>
          <w:p w:rsidR="0054450A" w:rsidRDefault="0054450A" w:rsidP="0054450A">
            <w:pPr>
              <w:jc w:val="center"/>
            </w:pPr>
            <w:r w:rsidRPr="00865B1C">
              <w:rPr>
                <w:rFonts w:ascii="Tahoma" w:eastAsia="Arial Unicode MS" w:hAnsi="Tahoma" w:cs="Tahoma"/>
                <w:color w:val="000000"/>
                <w:lang w:val="sr-Latn-BA" w:eastAsia="sr-Cyrl-BA" w:bidi="sr-Cyrl-BA"/>
              </w:rPr>
              <w:t>kom</w:t>
            </w:r>
          </w:p>
        </w:tc>
        <w:tc>
          <w:tcPr>
            <w:tcW w:w="992" w:type="dxa"/>
            <w:shd w:val="clear" w:color="auto" w:fill="FFFFFF"/>
            <w:vAlign w:val="center"/>
          </w:tcPr>
          <w:p w:rsidR="0054450A" w:rsidRDefault="0055166B" w:rsidP="0054450A">
            <w:pPr>
              <w:widowControl w:val="0"/>
              <w:spacing w:after="0" w:line="240" w:lineRule="auto"/>
              <w:jc w:val="center"/>
              <w:rPr>
                <w:rFonts w:ascii="Tahoma" w:eastAsia="Arial Unicode MS" w:hAnsi="Tahoma" w:cs="Tahoma"/>
                <w:color w:val="000000"/>
                <w:lang w:val="sr-Latn-BA" w:eastAsia="sr-Cyrl-BA" w:bidi="sr-Cyrl-BA"/>
              </w:rPr>
            </w:pPr>
            <w:r>
              <w:rPr>
                <w:rFonts w:ascii="Tahoma" w:eastAsia="Arial Unicode MS" w:hAnsi="Tahoma" w:cs="Tahoma"/>
                <w:color w:val="000000"/>
                <w:lang w:val="sr-Latn-BA" w:eastAsia="sr-Cyrl-BA" w:bidi="sr-Cyrl-BA"/>
              </w:rPr>
              <w:t>5</w:t>
            </w:r>
          </w:p>
        </w:tc>
        <w:tc>
          <w:tcPr>
            <w:tcW w:w="1418" w:type="dxa"/>
            <w:shd w:val="clear" w:color="auto" w:fill="FFFFFF"/>
          </w:tcPr>
          <w:p w:rsidR="0054450A" w:rsidRPr="00CF157C" w:rsidRDefault="0054450A" w:rsidP="0054450A">
            <w:pPr>
              <w:widowControl w:val="0"/>
              <w:spacing w:after="0" w:line="240" w:lineRule="auto"/>
              <w:jc w:val="center"/>
              <w:rPr>
                <w:rFonts w:ascii="Tahoma" w:eastAsia="Arial Unicode MS" w:hAnsi="Tahoma" w:cs="Tahoma"/>
                <w:color w:val="000000"/>
                <w:lang w:val="sr-Latn-BA" w:eastAsia="sr-Cyrl-BA" w:bidi="sr-Cyrl-BA"/>
              </w:rPr>
            </w:pPr>
          </w:p>
        </w:tc>
        <w:tc>
          <w:tcPr>
            <w:tcW w:w="1418" w:type="dxa"/>
            <w:shd w:val="clear" w:color="auto" w:fill="FFFFFF"/>
            <w:vAlign w:val="center"/>
          </w:tcPr>
          <w:p w:rsidR="0054450A" w:rsidRPr="00CF157C" w:rsidRDefault="0054450A" w:rsidP="0054450A">
            <w:pPr>
              <w:widowControl w:val="0"/>
              <w:spacing w:after="0" w:line="240" w:lineRule="auto"/>
              <w:jc w:val="center"/>
              <w:rPr>
                <w:rFonts w:ascii="Tahoma" w:eastAsia="Arial Unicode MS" w:hAnsi="Tahoma" w:cs="Tahoma"/>
                <w:color w:val="000000"/>
                <w:lang w:val="sr-Latn-BA" w:eastAsia="sr-Cyrl-BA" w:bidi="sr-Cyrl-BA"/>
              </w:rPr>
            </w:pPr>
          </w:p>
        </w:tc>
        <w:tc>
          <w:tcPr>
            <w:tcW w:w="2126" w:type="dxa"/>
            <w:shd w:val="clear" w:color="auto" w:fill="FFFFFF"/>
            <w:vAlign w:val="center"/>
          </w:tcPr>
          <w:p w:rsidR="0054450A" w:rsidRPr="00CF157C" w:rsidRDefault="0054450A" w:rsidP="0054450A">
            <w:pPr>
              <w:widowControl w:val="0"/>
              <w:spacing w:after="0" w:line="240" w:lineRule="auto"/>
              <w:jc w:val="center"/>
              <w:rPr>
                <w:rFonts w:ascii="Tahoma" w:eastAsia="Arial Unicode MS" w:hAnsi="Tahoma" w:cs="Tahoma"/>
                <w:color w:val="000000"/>
                <w:lang w:val="sr-Latn-BA" w:eastAsia="sr-Cyrl-BA" w:bidi="sr-Cyrl-BA"/>
              </w:rPr>
            </w:pPr>
          </w:p>
        </w:tc>
      </w:tr>
      <w:tr w:rsidR="0054450A" w:rsidRPr="00376C6F" w:rsidTr="00CB6828">
        <w:trPr>
          <w:trHeight w:hRule="exact" w:val="709"/>
        </w:trPr>
        <w:tc>
          <w:tcPr>
            <w:tcW w:w="704" w:type="dxa"/>
            <w:shd w:val="clear" w:color="auto" w:fill="FFFFFF"/>
            <w:vAlign w:val="center"/>
          </w:tcPr>
          <w:p w:rsidR="0054450A" w:rsidRDefault="0054450A" w:rsidP="0054450A">
            <w:pPr>
              <w:widowControl w:val="0"/>
              <w:spacing w:after="0" w:line="240" w:lineRule="auto"/>
              <w:jc w:val="center"/>
              <w:rPr>
                <w:rFonts w:ascii="Tahoma" w:eastAsia="Arial Unicode MS" w:hAnsi="Tahoma" w:cs="Tahoma"/>
                <w:lang w:val="sr-Latn-RS" w:eastAsia="sr-Cyrl-BA" w:bidi="sr-Cyrl-BA"/>
              </w:rPr>
            </w:pPr>
            <w:r>
              <w:rPr>
                <w:rFonts w:ascii="Tahoma" w:eastAsia="Arial Unicode MS" w:hAnsi="Tahoma" w:cs="Tahoma"/>
                <w:lang w:val="sr-Latn-RS" w:eastAsia="sr-Cyrl-BA" w:bidi="sr-Cyrl-BA"/>
              </w:rPr>
              <w:t>8</w:t>
            </w:r>
          </w:p>
        </w:tc>
        <w:tc>
          <w:tcPr>
            <w:tcW w:w="1843" w:type="dxa"/>
            <w:shd w:val="clear" w:color="auto" w:fill="FFFFFF"/>
            <w:vAlign w:val="center"/>
          </w:tcPr>
          <w:p w:rsidR="0054450A" w:rsidRDefault="0054450A" w:rsidP="0054450A">
            <w:pPr>
              <w:widowControl w:val="0"/>
              <w:spacing w:after="0" w:line="240" w:lineRule="auto"/>
              <w:jc w:val="center"/>
              <w:rPr>
                <w:rFonts w:ascii="Tahoma" w:eastAsia="Arial Unicode MS" w:hAnsi="Tahoma" w:cs="Tahoma"/>
                <w:color w:val="000000"/>
                <w:lang w:val="sr-Latn-BA" w:eastAsia="sr-Cyrl-BA" w:bidi="sr-Cyrl-BA"/>
              </w:rPr>
            </w:pPr>
            <w:r>
              <w:rPr>
                <w:rFonts w:ascii="Tahoma" w:eastAsia="Arial Unicode MS" w:hAnsi="Tahoma" w:cs="Tahoma"/>
                <w:color w:val="000000"/>
                <w:lang w:val="sr-Latn-BA" w:eastAsia="sr-Cyrl-BA" w:bidi="sr-Cyrl-BA"/>
              </w:rPr>
              <w:t>Slušalice</w:t>
            </w:r>
          </w:p>
        </w:tc>
        <w:tc>
          <w:tcPr>
            <w:tcW w:w="1134" w:type="dxa"/>
            <w:shd w:val="clear" w:color="auto" w:fill="FFFFFF"/>
          </w:tcPr>
          <w:p w:rsidR="0054450A" w:rsidRDefault="0054450A" w:rsidP="0054450A">
            <w:pPr>
              <w:jc w:val="center"/>
            </w:pPr>
            <w:r w:rsidRPr="00865B1C">
              <w:rPr>
                <w:rFonts w:ascii="Tahoma" w:eastAsia="Arial Unicode MS" w:hAnsi="Tahoma" w:cs="Tahoma"/>
                <w:color w:val="000000"/>
                <w:lang w:val="sr-Latn-BA" w:eastAsia="sr-Cyrl-BA" w:bidi="sr-Cyrl-BA"/>
              </w:rPr>
              <w:t>kom</w:t>
            </w:r>
          </w:p>
        </w:tc>
        <w:tc>
          <w:tcPr>
            <w:tcW w:w="992" w:type="dxa"/>
            <w:shd w:val="clear" w:color="auto" w:fill="FFFFFF"/>
            <w:vAlign w:val="center"/>
          </w:tcPr>
          <w:p w:rsidR="0054450A" w:rsidRDefault="0055166B" w:rsidP="0054450A">
            <w:pPr>
              <w:widowControl w:val="0"/>
              <w:spacing w:after="0" w:line="240" w:lineRule="auto"/>
              <w:jc w:val="center"/>
              <w:rPr>
                <w:rFonts w:ascii="Tahoma" w:eastAsia="Arial Unicode MS" w:hAnsi="Tahoma" w:cs="Tahoma"/>
                <w:color w:val="000000"/>
                <w:lang w:val="sr-Latn-BA" w:eastAsia="sr-Cyrl-BA" w:bidi="sr-Cyrl-BA"/>
              </w:rPr>
            </w:pPr>
            <w:r>
              <w:rPr>
                <w:rFonts w:ascii="Tahoma" w:eastAsia="Arial Unicode MS" w:hAnsi="Tahoma" w:cs="Tahoma"/>
                <w:color w:val="000000"/>
                <w:lang w:val="sr-Latn-BA" w:eastAsia="sr-Cyrl-BA" w:bidi="sr-Cyrl-BA"/>
              </w:rPr>
              <w:t>5</w:t>
            </w:r>
          </w:p>
        </w:tc>
        <w:tc>
          <w:tcPr>
            <w:tcW w:w="1418" w:type="dxa"/>
            <w:shd w:val="clear" w:color="auto" w:fill="FFFFFF"/>
          </w:tcPr>
          <w:p w:rsidR="0054450A" w:rsidRPr="00CF157C" w:rsidRDefault="0054450A" w:rsidP="0054450A">
            <w:pPr>
              <w:widowControl w:val="0"/>
              <w:spacing w:after="0" w:line="240" w:lineRule="auto"/>
              <w:jc w:val="center"/>
              <w:rPr>
                <w:rFonts w:ascii="Tahoma" w:eastAsia="Arial Unicode MS" w:hAnsi="Tahoma" w:cs="Tahoma"/>
                <w:color w:val="000000"/>
                <w:lang w:val="sr-Latn-BA" w:eastAsia="sr-Cyrl-BA" w:bidi="sr-Cyrl-BA"/>
              </w:rPr>
            </w:pPr>
          </w:p>
        </w:tc>
        <w:tc>
          <w:tcPr>
            <w:tcW w:w="1418" w:type="dxa"/>
            <w:shd w:val="clear" w:color="auto" w:fill="FFFFFF"/>
            <w:vAlign w:val="center"/>
          </w:tcPr>
          <w:p w:rsidR="0054450A" w:rsidRPr="00CF157C" w:rsidRDefault="0054450A" w:rsidP="0054450A">
            <w:pPr>
              <w:widowControl w:val="0"/>
              <w:spacing w:after="0" w:line="240" w:lineRule="auto"/>
              <w:jc w:val="center"/>
              <w:rPr>
                <w:rFonts w:ascii="Tahoma" w:eastAsia="Arial Unicode MS" w:hAnsi="Tahoma" w:cs="Tahoma"/>
                <w:color w:val="000000"/>
                <w:lang w:val="sr-Latn-BA" w:eastAsia="sr-Cyrl-BA" w:bidi="sr-Cyrl-BA"/>
              </w:rPr>
            </w:pPr>
          </w:p>
        </w:tc>
        <w:tc>
          <w:tcPr>
            <w:tcW w:w="2126" w:type="dxa"/>
            <w:shd w:val="clear" w:color="auto" w:fill="FFFFFF"/>
            <w:vAlign w:val="center"/>
          </w:tcPr>
          <w:p w:rsidR="0054450A" w:rsidRPr="00CF157C" w:rsidRDefault="0054450A" w:rsidP="0054450A">
            <w:pPr>
              <w:widowControl w:val="0"/>
              <w:spacing w:after="0" w:line="240" w:lineRule="auto"/>
              <w:jc w:val="center"/>
              <w:rPr>
                <w:rFonts w:ascii="Tahoma" w:eastAsia="Arial Unicode MS" w:hAnsi="Tahoma" w:cs="Tahoma"/>
                <w:color w:val="000000"/>
                <w:lang w:val="sr-Latn-BA" w:eastAsia="sr-Cyrl-BA" w:bidi="sr-Cyrl-BA"/>
              </w:rPr>
            </w:pPr>
          </w:p>
        </w:tc>
      </w:tr>
      <w:tr w:rsidR="0054450A" w:rsidRPr="00376C6F" w:rsidTr="00CB6828">
        <w:trPr>
          <w:trHeight w:hRule="exact" w:val="709"/>
        </w:trPr>
        <w:tc>
          <w:tcPr>
            <w:tcW w:w="704" w:type="dxa"/>
            <w:shd w:val="clear" w:color="auto" w:fill="FFFFFF"/>
            <w:vAlign w:val="center"/>
          </w:tcPr>
          <w:p w:rsidR="0054450A" w:rsidRDefault="0054450A" w:rsidP="0054450A">
            <w:pPr>
              <w:widowControl w:val="0"/>
              <w:spacing w:after="0" w:line="240" w:lineRule="auto"/>
              <w:jc w:val="center"/>
              <w:rPr>
                <w:rFonts w:ascii="Tahoma" w:eastAsia="Arial Unicode MS" w:hAnsi="Tahoma" w:cs="Tahoma"/>
                <w:lang w:val="sr-Latn-RS" w:eastAsia="sr-Cyrl-BA" w:bidi="sr-Cyrl-BA"/>
              </w:rPr>
            </w:pPr>
            <w:r>
              <w:rPr>
                <w:rFonts w:ascii="Tahoma" w:eastAsia="Arial Unicode MS" w:hAnsi="Tahoma" w:cs="Tahoma"/>
                <w:lang w:val="sr-Latn-RS" w:eastAsia="sr-Cyrl-BA" w:bidi="sr-Cyrl-BA"/>
              </w:rPr>
              <w:t>9</w:t>
            </w:r>
          </w:p>
        </w:tc>
        <w:tc>
          <w:tcPr>
            <w:tcW w:w="1843" w:type="dxa"/>
            <w:shd w:val="clear" w:color="auto" w:fill="FFFFFF"/>
            <w:vAlign w:val="center"/>
          </w:tcPr>
          <w:p w:rsidR="0054450A" w:rsidRDefault="0054450A" w:rsidP="0054450A">
            <w:pPr>
              <w:widowControl w:val="0"/>
              <w:spacing w:after="0" w:line="240" w:lineRule="auto"/>
              <w:jc w:val="center"/>
              <w:rPr>
                <w:rFonts w:ascii="Tahoma" w:eastAsia="Arial Unicode MS" w:hAnsi="Tahoma" w:cs="Tahoma"/>
                <w:color w:val="000000"/>
                <w:lang w:val="sr-Latn-BA" w:eastAsia="sr-Cyrl-BA" w:bidi="sr-Cyrl-BA"/>
              </w:rPr>
            </w:pPr>
            <w:r>
              <w:rPr>
                <w:rFonts w:ascii="Tahoma" w:eastAsia="Arial Unicode MS" w:hAnsi="Tahoma" w:cs="Tahoma"/>
                <w:color w:val="000000"/>
                <w:lang w:val="sr-Latn-BA" w:eastAsia="sr-Cyrl-BA" w:bidi="sr-Cyrl-BA"/>
              </w:rPr>
              <w:t>Zvučnici</w:t>
            </w:r>
          </w:p>
        </w:tc>
        <w:tc>
          <w:tcPr>
            <w:tcW w:w="1134" w:type="dxa"/>
            <w:shd w:val="clear" w:color="auto" w:fill="FFFFFF"/>
          </w:tcPr>
          <w:p w:rsidR="0054450A" w:rsidRDefault="0054450A" w:rsidP="0054450A">
            <w:pPr>
              <w:jc w:val="center"/>
            </w:pPr>
            <w:r w:rsidRPr="00865B1C">
              <w:rPr>
                <w:rFonts w:ascii="Tahoma" w:eastAsia="Arial Unicode MS" w:hAnsi="Tahoma" w:cs="Tahoma"/>
                <w:color w:val="000000"/>
                <w:lang w:val="sr-Latn-BA" w:eastAsia="sr-Cyrl-BA" w:bidi="sr-Cyrl-BA"/>
              </w:rPr>
              <w:t>kom</w:t>
            </w:r>
          </w:p>
        </w:tc>
        <w:tc>
          <w:tcPr>
            <w:tcW w:w="992" w:type="dxa"/>
            <w:shd w:val="clear" w:color="auto" w:fill="FFFFFF"/>
            <w:vAlign w:val="center"/>
          </w:tcPr>
          <w:p w:rsidR="0054450A" w:rsidRDefault="0055166B" w:rsidP="0054450A">
            <w:pPr>
              <w:widowControl w:val="0"/>
              <w:spacing w:after="0" w:line="240" w:lineRule="auto"/>
              <w:jc w:val="center"/>
              <w:rPr>
                <w:rFonts w:ascii="Tahoma" w:eastAsia="Arial Unicode MS" w:hAnsi="Tahoma" w:cs="Tahoma"/>
                <w:color w:val="000000"/>
                <w:lang w:val="sr-Latn-BA" w:eastAsia="sr-Cyrl-BA" w:bidi="sr-Cyrl-BA"/>
              </w:rPr>
            </w:pPr>
            <w:r>
              <w:rPr>
                <w:rFonts w:ascii="Tahoma" w:eastAsia="Arial Unicode MS" w:hAnsi="Tahoma" w:cs="Tahoma"/>
                <w:color w:val="000000"/>
                <w:lang w:val="sr-Latn-BA" w:eastAsia="sr-Cyrl-BA" w:bidi="sr-Cyrl-BA"/>
              </w:rPr>
              <w:t>5</w:t>
            </w:r>
          </w:p>
        </w:tc>
        <w:tc>
          <w:tcPr>
            <w:tcW w:w="1418" w:type="dxa"/>
            <w:shd w:val="clear" w:color="auto" w:fill="FFFFFF"/>
          </w:tcPr>
          <w:p w:rsidR="0054450A" w:rsidRPr="00CF157C" w:rsidRDefault="0054450A" w:rsidP="0054450A">
            <w:pPr>
              <w:widowControl w:val="0"/>
              <w:spacing w:after="0" w:line="240" w:lineRule="auto"/>
              <w:jc w:val="center"/>
              <w:rPr>
                <w:rFonts w:ascii="Tahoma" w:eastAsia="Arial Unicode MS" w:hAnsi="Tahoma" w:cs="Tahoma"/>
                <w:color w:val="000000"/>
                <w:lang w:val="sr-Latn-BA" w:eastAsia="sr-Cyrl-BA" w:bidi="sr-Cyrl-BA"/>
              </w:rPr>
            </w:pPr>
          </w:p>
        </w:tc>
        <w:tc>
          <w:tcPr>
            <w:tcW w:w="1418" w:type="dxa"/>
            <w:shd w:val="clear" w:color="auto" w:fill="FFFFFF"/>
            <w:vAlign w:val="center"/>
          </w:tcPr>
          <w:p w:rsidR="0054450A" w:rsidRPr="00CF157C" w:rsidRDefault="0054450A" w:rsidP="0054450A">
            <w:pPr>
              <w:widowControl w:val="0"/>
              <w:spacing w:after="0" w:line="240" w:lineRule="auto"/>
              <w:jc w:val="center"/>
              <w:rPr>
                <w:rFonts w:ascii="Tahoma" w:eastAsia="Arial Unicode MS" w:hAnsi="Tahoma" w:cs="Tahoma"/>
                <w:color w:val="000000"/>
                <w:lang w:val="sr-Latn-BA" w:eastAsia="sr-Cyrl-BA" w:bidi="sr-Cyrl-BA"/>
              </w:rPr>
            </w:pPr>
          </w:p>
        </w:tc>
        <w:tc>
          <w:tcPr>
            <w:tcW w:w="2126" w:type="dxa"/>
            <w:shd w:val="clear" w:color="auto" w:fill="FFFFFF"/>
            <w:vAlign w:val="center"/>
          </w:tcPr>
          <w:p w:rsidR="0054450A" w:rsidRPr="00CF157C" w:rsidRDefault="0054450A" w:rsidP="0054450A">
            <w:pPr>
              <w:widowControl w:val="0"/>
              <w:spacing w:after="0" w:line="240" w:lineRule="auto"/>
              <w:jc w:val="center"/>
              <w:rPr>
                <w:rFonts w:ascii="Tahoma" w:eastAsia="Arial Unicode MS" w:hAnsi="Tahoma" w:cs="Tahoma"/>
                <w:color w:val="000000"/>
                <w:lang w:val="sr-Latn-BA" w:eastAsia="sr-Cyrl-BA" w:bidi="sr-Cyrl-BA"/>
              </w:rPr>
            </w:pPr>
          </w:p>
        </w:tc>
      </w:tr>
      <w:tr w:rsidR="0054450A" w:rsidRPr="00376C6F" w:rsidTr="00CB6828">
        <w:trPr>
          <w:trHeight w:hRule="exact" w:val="709"/>
        </w:trPr>
        <w:tc>
          <w:tcPr>
            <w:tcW w:w="704" w:type="dxa"/>
            <w:shd w:val="clear" w:color="auto" w:fill="FFFFFF"/>
            <w:vAlign w:val="center"/>
          </w:tcPr>
          <w:p w:rsidR="0054450A" w:rsidRDefault="0054450A" w:rsidP="0054450A">
            <w:pPr>
              <w:widowControl w:val="0"/>
              <w:spacing w:after="0" w:line="240" w:lineRule="auto"/>
              <w:jc w:val="center"/>
              <w:rPr>
                <w:rFonts w:ascii="Tahoma" w:eastAsia="Arial Unicode MS" w:hAnsi="Tahoma" w:cs="Tahoma"/>
                <w:lang w:val="sr-Latn-RS" w:eastAsia="sr-Cyrl-BA" w:bidi="sr-Cyrl-BA"/>
              </w:rPr>
            </w:pPr>
            <w:r>
              <w:rPr>
                <w:rFonts w:ascii="Tahoma" w:eastAsia="Arial Unicode MS" w:hAnsi="Tahoma" w:cs="Tahoma"/>
                <w:lang w:val="sr-Latn-RS" w:eastAsia="sr-Cyrl-BA" w:bidi="sr-Cyrl-BA"/>
              </w:rPr>
              <w:t>10</w:t>
            </w:r>
          </w:p>
        </w:tc>
        <w:tc>
          <w:tcPr>
            <w:tcW w:w="1843" w:type="dxa"/>
            <w:shd w:val="clear" w:color="auto" w:fill="FFFFFF"/>
            <w:vAlign w:val="center"/>
          </w:tcPr>
          <w:p w:rsidR="0054450A" w:rsidRDefault="0055166B" w:rsidP="0054450A">
            <w:pPr>
              <w:widowControl w:val="0"/>
              <w:spacing w:after="0" w:line="240" w:lineRule="auto"/>
              <w:jc w:val="center"/>
              <w:rPr>
                <w:rFonts w:ascii="Tahoma" w:eastAsia="Arial Unicode MS" w:hAnsi="Tahoma" w:cs="Tahoma"/>
                <w:color w:val="000000"/>
                <w:lang w:val="sr-Latn-BA" w:eastAsia="sr-Cyrl-BA" w:bidi="sr-Cyrl-BA"/>
              </w:rPr>
            </w:pPr>
            <w:r w:rsidRPr="0055166B">
              <w:rPr>
                <w:rFonts w:ascii="Tahoma" w:eastAsia="Arial Unicode MS" w:hAnsi="Tahoma" w:cs="Tahoma"/>
                <w:color w:val="000000"/>
                <w:lang w:val="sr-Latn-BA" w:eastAsia="sr-Cyrl-BA" w:bidi="sr-Cyrl-BA"/>
              </w:rPr>
              <w:t xml:space="preserve">Bar kod čitač        </w:t>
            </w:r>
          </w:p>
        </w:tc>
        <w:tc>
          <w:tcPr>
            <w:tcW w:w="1134" w:type="dxa"/>
            <w:shd w:val="clear" w:color="auto" w:fill="FFFFFF"/>
          </w:tcPr>
          <w:p w:rsidR="0054450A" w:rsidRDefault="0054450A" w:rsidP="0054450A">
            <w:pPr>
              <w:jc w:val="center"/>
            </w:pPr>
            <w:r w:rsidRPr="00865B1C">
              <w:rPr>
                <w:rFonts w:ascii="Tahoma" w:eastAsia="Arial Unicode MS" w:hAnsi="Tahoma" w:cs="Tahoma"/>
                <w:color w:val="000000"/>
                <w:lang w:val="sr-Latn-BA" w:eastAsia="sr-Cyrl-BA" w:bidi="sr-Cyrl-BA"/>
              </w:rPr>
              <w:t>kom</w:t>
            </w:r>
          </w:p>
        </w:tc>
        <w:tc>
          <w:tcPr>
            <w:tcW w:w="992" w:type="dxa"/>
            <w:shd w:val="clear" w:color="auto" w:fill="FFFFFF"/>
            <w:vAlign w:val="center"/>
          </w:tcPr>
          <w:p w:rsidR="0054450A" w:rsidRDefault="0055166B" w:rsidP="0054450A">
            <w:pPr>
              <w:widowControl w:val="0"/>
              <w:spacing w:after="0" w:line="240" w:lineRule="auto"/>
              <w:jc w:val="center"/>
              <w:rPr>
                <w:rFonts w:ascii="Tahoma" w:eastAsia="Arial Unicode MS" w:hAnsi="Tahoma" w:cs="Tahoma"/>
                <w:color w:val="000000"/>
                <w:lang w:val="sr-Latn-BA" w:eastAsia="sr-Cyrl-BA" w:bidi="sr-Cyrl-BA"/>
              </w:rPr>
            </w:pPr>
            <w:r>
              <w:rPr>
                <w:rFonts w:ascii="Tahoma" w:eastAsia="Arial Unicode MS" w:hAnsi="Tahoma" w:cs="Tahoma"/>
                <w:color w:val="000000"/>
                <w:lang w:val="sr-Latn-BA" w:eastAsia="sr-Cyrl-BA" w:bidi="sr-Cyrl-BA"/>
              </w:rPr>
              <w:t>10</w:t>
            </w:r>
          </w:p>
        </w:tc>
        <w:tc>
          <w:tcPr>
            <w:tcW w:w="1418" w:type="dxa"/>
            <w:shd w:val="clear" w:color="auto" w:fill="FFFFFF"/>
          </w:tcPr>
          <w:p w:rsidR="0054450A" w:rsidRPr="00CF157C" w:rsidRDefault="0054450A" w:rsidP="0054450A">
            <w:pPr>
              <w:widowControl w:val="0"/>
              <w:spacing w:after="0" w:line="240" w:lineRule="auto"/>
              <w:jc w:val="center"/>
              <w:rPr>
                <w:rFonts w:ascii="Tahoma" w:eastAsia="Arial Unicode MS" w:hAnsi="Tahoma" w:cs="Tahoma"/>
                <w:color w:val="000000"/>
                <w:lang w:val="sr-Latn-BA" w:eastAsia="sr-Cyrl-BA" w:bidi="sr-Cyrl-BA"/>
              </w:rPr>
            </w:pPr>
          </w:p>
        </w:tc>
        <w:tc>
          <w:tcPr>
            <w:tcW w:w="1418" w:type="dxa"/>
            <w:shd w:val="clear" w:color="auto" w:fill="FFFFFF"/>
            <w:vAlign w:val="center"/>
          </w:tcPr>
          <w:p w:rsidR="0054450A" w:rsidRPr="00CF157C" w:rsidRDefault="0054450A" w:rsidP="0054450A">
            <w:pPr>
              <w:widowControl w:val="0"/>
              <w:spacing w:after="0" w:line="240" w:lineRule="auto"/>
              <w:jc w:val="center"/>
              <w:rPr>
                <w:rFonts w:ascii="Tahoma" w:eastAsia="Arial Unicode MS" w:hAnsi="Tahoma" w:cs="Tahoma"/>
                <w:color w:val="000000"/>
                <w:lang w:val="sr-Latn-BA" w:eastAsia="sr-Cyrl-BA" w:bidi="sr-Cyrl-BA"/>
              </w:rPr>
            </w:pPr>
          </w:p>
        </w:tc>
        <w:tc>
          <w:tcPr>
            <w:tcW w:w="2126" w:type="dxa"/>
            <w:shd w:val="clear" w:color="auto" w:fill="FFFFFF"/>
            <w:vAlign w:val="center"/>
          </w:tcPr>
          <w:p w:rsidR="0054450A" w:rsidRPr="00CF157C" w:rsidRDefault="0054450A" w:rsidP="0054450A">
            <w:pPr>
              <w:widowControl w:val="0"/>
              <w:spacing w:after="0" w:line="240" w:lineRule="auto"/>
              <w:jc w:val="center"/>
              <w:rPr>
                <w:rFonts w:ascii="Tahoma" w:eastAsia="Arial Unicode MS" w:hAnsi="Tahoma" w:cs="Tahoma"/>
                <w:color w:val="000000"/>
                <w:lang w:val="sr-Latn-BA" w:eastAsia="sr-Cyrl-BA" w:bidi="sr-Cyrl-BA"/>
              </w:rPr>
            </w:pPr>
          </w:p>
        </w:tc>
      </w:tr>
      <w:tr w:rsidR="0054450A" w:rsidRPr="00376C6F" w:rsidTr="00CB6828">
        <w:trPr>
          <w:trHeight w:hRule="exact" w:val="709"/>
        </w:trPr>
        <w:tc>
          <w:tcPr>
            <w:tcW w:w="704" w:type="dxa"/>
            <w:shd w:val="clear" w:color="auto" w:fill="FFFFFF"/>
            <w:vAlign w:val="center"/>
          </w:tcPr>
          <w:p w:rsidR="0054450A" w:rsidRDefault="0054450A" w:rsidP="0054450A">
            <w:pPr>
              <w:widowControl w:val="0"/>
              <w:spacing w:after="0" w:line="240" w:lineRule="auto"/>
              <w:jc w:val="center"/>
              <w:rPr>
                <w:rFonts w:ascii="Tahoma" w:eastAsia="Arial Unicode MS" w:hAnsi="Tahoma" w:cs="Tahoma"/>
                <w:lang w:val="sr-Latn-RS" w:eastAsia="sr-Cyrl-BA" w:bidi="sr-Cyrl-BA"/>
              </w:rPr>
            </w:pPr>
            <w:r>
              <w:rPr>
                <w:rFonts w:ascii="Tahoma" w:eastAsia="Arial Unicode MS" w:hAnsi="Tahoma" w:cs="Tahoma"/>
                <w:lang w:val="sr-Latn-RS" w:eastAsia="sr-Cyrl-BA" w:bidi="sr-Cyrl-BA"/>
              </w:rPr>
              <w:t>11</w:t>
            </w:r>
          </w:p>
        </w:tc>
        <w:tc>
          <w:tcPr>
            <w:tcW w:w="1843" w:type="dxa"/>
            <w:shd w:val="clear" w:color="auto" w:fill="FFFFFF"/>
            <w:vAlign w:val="center"/>
          </w:tcPr>
          <w:p w:rsidR="0054450A" w:rsidRDefault="0055166B" w:rsidP="0054450A">
            <w:pPr>
              <w:widowControl w:val="0"/>
              <w:spacing w:after="0" w:line="240" w:lineRule="auto"/>
              <w:jc w:val="center"/>
              <w:rPr>
                <w:rFonts w:ascii="Tahoma" w:eastAsia="Arial Unicode MS" w:hAnsi="Tahoma" w:cs="Tahoma"/>
                <w:color w:val="000000"/>
                <w:lang w:val="sr-Latn-BA" w:eastAsia="sr-Cyrl-BA" w:bidi="sr-Cyrl-BA"/>
              </w:rPr>
            </w:pPr>
            <w:r>
              <w:rPr>
                <w:rFonts w:ascii="Tahoma" w:eastAsia="Arial Unicode MS" w:hAnsi="Tahoma" w:cs="Tahoma"/>
                <w:color w:val="000000"/>
                <w:lang w:val="sr-Latn-BA" w:eastAsia="sr-Cyrl-BA" w:bidi="sr-Cyrl-BA"/>
              </w:rPr>
              <w:t>Ladica za novac</w:t>
            </w:r>
          </w:p>
        </w:tc>
        <w:tc>
          <w:tcPr>
            <w:tcW w:w="1134" w:type="dxa"/>
            <w:shd w:val="clear" w:color="auto" w:fill="FFFFFF"/>
          </w:tcPr>
          <w:p w:rsidR="0054450A" w:rsidRDefault="0054450A" w:rsidP="0054450A">
            <w:pPr>
              <w:jc w:val="center"/>
            </w:pPr>
            <w:r w:rsidRPr="00865B1C">
              <w:rPr>
                <w:rFonts w:ascii="Tahoma" w:eastAsia="Arial Unicode MS" w:hAnsi="Tahoma" w:cs="Tahoma"/>
                <w:color w:val="000000"/>
                <w:lang w:val="sr-Latn-BA" w:eastAsia="sr-Cyrl-BA" w:bidi="sr-Cyrl-BA"/>
              </w:rPr>
              <w:t>kom</w:t>
            </w:r>
          </w:p>
        </w:tc>
        <w:tc>
          <w:tcPr>
            <w:tcW w:w="992" w:type="dxa"/>
            <w:shd w:val="clear" w:color="auto" w:fill="FFFFFF"/>
            <w:vAlign w:val="center"/>
          </w:tcPr>
          <w:p w:rsidR="0054450A" w:rsidRDefault="0055166B" w:rsidP="0054450A">
            <w:pPr>
              <w:widowControl w:val="0"/>
              <w:spacing w:after="0" w:line="240" w:lineRule="auto"/>
              <w:jc w:val="center"/>
              <w:rPr>
                <w:rFonts w:ascii="Tahoma" w:eastAsia="Arial Unicode MS" w:hAnsi="Tahoma" w:cs="Tahoma"/>
                <w:color w:val="000000"/>
                <w:lang w:val="sr-Latn-BA" w:eastAsia="sr-Cyrl-BA" w:bidi="sr-Cyrl-BA"/>
              </w:rPr>
            </w:pPr>
            <w:r>
              <w:rPr>
                <w:rFonts w:ascii="Tahoma" w:eastAsia="Arial Unicode MS" w:hAnsi="Tahoma" w:cs="Tahoma"/>
                <w:color w:val="000000"/>
                <w:lang w:val="sr-Latn-BA" w:eastAsia="sr-Cyrl-BA" w:bidi="sr-Cyrl-BA"/>
              </w:rPr>
              <w:t>20</w:t>
            </w:r>
          </w:p>
        </w:tc>
        <w:tc>
          <w:tcPr>
            <w:tcW w:w="1418" w:type="dxa"/>
            <w:shd w:val="clear" w:color="auto" w:fill="FFFFFF"/>
          </w:tcPr>
          <w:p w:rsidR="0054450A" w:rsidRPr="00CF157C" w:rsidRDefault="0054450A" w:rsidP="0054450A">
            <w:pPr>
              <w:widowControl w:val="0"/>
              <w:spacing w:after="0" w:line="240" w:lineRule="auto"/>
              <w:jc w:val="center"/>
              <w:rPr>
                <w:rFonts w:ascii="Tahoma" w:eastAsia="Arial Unicode MS" w:hAnsi="Tahoma" w:cs="Tahoma"/>
                <w:color w:val="000000"/>
                <w:lang w:val="sr-Latn-BA" w:eastAsia="sr-Cyrl-BA" w:bidi="sr-Cyrl-BA"/>
              </w:rPr>
            </w:pPr>
          </w:p>
        </w:tc>
        <w:tc>
          <w:tcPr>
            <w:tcW w:w="1418" w:type="dxa"/>
            <w:shd w:val="clear" w:color="auto" w:fill="FFFFFF"/>
            <w:vAlign w:val="center"/>
          </w:tcPr>
          <w:p w:rsidR="0054450A" w:rsidRPr="00CF157C" w:rsidRDefault="0054450A" w:rsidP="0054450A">
            <w:pPr>
              <w:widowControl w:val="0"/>
              <w:spacing w:after="0" w:line="240" w:lineRule="auto"/>
              <w:jc w:val="center"/>
              <w:rPr>
                <w:rFonts w:ascii="Tahoma" w:eastAsia="Arial Unicode MS" w:hAnsi="Tahoma" w:cs="Tahoma"/>
                <w:color w:val="000000"/>
                <w:lang w:val="sr-Latn-BA" w:eastAsia="sr-Cyrl-BA" w:bidi="sr-Cyrl-BA"/>
              </w:rPr>
            </w:pPr>
          </w:p>
        </w:tc>
        <w:tc>
          <w:tcPr>
            <w:tcW w:w="2126" w:type="dxa"/>
            <w:shd w:val="clear" w:color="auto" w:fill="FFFFFF"/>
            <w:vAlign w:val="center"/>
          </w:tcPr>
          <w:p w:rsidR="0054450A" w:rsidRPr="00CF157C" w:rsidRDefault="0054450A" w:rsidP="0054450A">
            <w:pPr>
              <w:widowControl w:val="0"/>
              <w:spacing w:after="0" w:line="240" w:lineRule="auto"/>
              <w:jc w:val="center"/>
              <w:rPr>
                <w:rFonts w:ascii="Tahoma" w:eastAsia="Arial Unicode MS" w:hAnsi="Tahoma" w:cs="Tahoma"/>
                <w:color w:val="000000"/>
                <w:lang w:val="sr-Latn-BA" w:eastAsia="sr-Cyrl-BA" w:bidi="sr-Cyrl-BA"/>
              </w:rPr>
            </w:pPr>
          </w:p>
        </w:tc>
      </w:tr>
      <w:tr w:rsidR="0054450A" w:rsidRPr="00376C6F" w:rsidTr="00CB6828">
        <w:trPr>
          <w:trHeight w:hRule="exact" w:val="709"/>
        </w:trPr>
        <w:tc>
          <w:tcPr>
            <w:tcW w:w="704" w:type="dxa"/>
            <w:shd w:val="clear" w:color="auto" w:fill="FFFFFF"/>
            <w:vAlign w:val="center"/>
          </w:tcPr>
          <w:p w:rsidR="0054450A" w:rsidRDefault="0054450A" w:rsidP="0054450A">
            <w:pPr>
              <w:widowControl w:val="0"/>
              <w:spacing w:after="0" w:line="240" w:lineRule="auto"/>
              <w:jc w:val="center"/>
              <w:rPr>
                <w:rFonts w:ascii="Tahoma" w:eastAsia="Arial Unicode MS" w:hAnsi="Tahoma" w:cs="Tahoma"/>
                <w:lang w:val="sr-Latn-RS" w:eastAsia="sr-Cyrl-BA" w:bidi="sr-Cyrl-BA"/>
              </w:rPr>
            </w:pPr>
            <w:r>
              <w:rPr>
                <w:rFonts w:ascii="Tahoma" w:eastAsia="Arial Unicode MS" w:hAnsi="Tahoma" w:cs="Tahoma"/>
                <w:lang w:val="sr-Latn-RS" w:eastAsia="sr-Cyrl-BA" w:bidi="sr-Cyrl-BA"/>
              </w:rPr>
              <w:t>12</w:t>
            </w:r>
          </w:p>
        </w:tc>
        <w:tc>
          <w:tcPr>
            <w:tcW w:w="1843" w:type="dxa"/>
            <w:shd w:val="clear" w:color="auto" w:fill="FFFFFF"/>
            <w:vAlign w:val="center"/>
          </w:tcPr>
          <w:p w:rsidR="0054450A" w:rsidRDefault="0055166B" w:rsidP="0054450A">
            <w:pPr>
              <w:widowControl w:val="0"/>
              <w:spacing w:after="0" w:line="240" w:lineRule="auto"/>
              <w:jc w:val="center"/>
              <w:rPr>
                <w:rFonts w:ascii="Tahoma" w:eastAsia="Arial Unicode MS" w:hAnsi="Tahoma" w:cs="Tahoma"/>
                <w:color w:val="000000"/>
                <w:lang w:val="sr-Latn-BA" w:eastAsia="sr-Cyrl-BA" w:bidi="sr-Cyrl-BA"/>
              </w:rPr>
            </w:pPr>
            <w:r w:rsidRPr="0055166B">
              <w:rPr>
                <w:rFonts w:ascii="Tahoma" w:eastAsia="Arial Unicode MS" w:hAnsi="Tahoma" w:cs="Tahoma"/>
                <w:color w:val="000000"/>
                <w:lang w:val="sr-Latn-BA" w:eastAsia="sr-Cyrl-BA" w:bidi="sr-Cyrl-BA"/>
              </w:rPr>
              <w:t>Fiksni telefon sa 2 slušalice</w:t>
            </w:r>
          </w:p>
        </w:tc>
        <w:tc>
          <w:tcPr>
            <w:tcW w:w="1134" w:type="dxa"/>
            <w:shd w:val="clear" w:color="auto" w:fill="FFFFFF"/>
          </w:tcPr>
          <w:p w:rsidR="0054450A" w:rsidRDefault="0054450A" w:rsidP="0054450A">
            <w:pPr>
              <w:jc w:val="center"/>
            </w:pPr>
            <w:r w:rsidRPr="00865B1C">
              <w:rPr>
                <w:rFonts w:ascii="Tahoma" w:eastAsia="Arial Unicode MS" w:hAnsi="Tahoma" w:cs="Tahoma"/>
                <w:color w:val="000000"/>
                <w:lang w:val="sr-Latn-BA" w:eastAsia="sr-Cyrl-BA" w:bidi="sr-Cyrl-BA"/>
              </w:rPr>
              <w:t>kom</w:t>
            </w:r>
          </w:p>
        </w:tc>
        <w:tc>
          <w:tcPr>
            <w:tcW w:w="992" w:type="dxa"/>
            <w:shd w:val="clear" w:color="auto" w:fill="FFFFFF"/>
            <w:vAlign w:val="center"/>
          </w:tcPr>
          <w:p w:rsidR="0054450A" w:rsidRDefault="0055166B" w:rsidP="0054450A">
            <w:pPr>
              <w:widowControl w:val="0"/>
              <w:spacing w:after="0" w:line="240" w:lineRule="auto"/>
              <w:jc w:val="center"/>
              <w:rPr>
                <w:rFonts w:ascii="Tahoma" w:eastAsia="Arial Unicode MS" w:hAnsi="Tahoma" w:cs="Tahoma"/>
                <w:color w:val="000000"/>
                <w:lang w:val="sr-Latn-BA" w:eastAsia="sr-Cyrl-BA" w:bidi="sr-Cyrl-BA"/>
              </w:rPr>
            </w:pPr>
            <w:r>
              <w:rPr>
                <w:rFonts w:ascii="Tahoma" w:eastAsia="Arial Unicode MS" w:hAnsi="Tahoma" w:cs="Tahoma"/>
                <w:color w:val="000000"/>
                <w:lang w:val="sr-Latn-BA" w:eastAsia="sr-Cyrl-BA" w:bidi="sr-Cyrl-BA"/>
              </w:rPr>
              <w:t>10</w:t>
            </w:r>
          </w:p>
        </w:tc>
        <w:tc>
          <w:tcPr>
            <w:tcW w:w="1418" w:type="dxa"/>
            <w:shd w:val="clear" w:color="auto" w:fill="FFFFFF"/>
          </w:tcPr>
          <w:p w:rsidR="0054450A" w:rsidRPr="00CF157C" w:rsidRDefault="0054450A" w:rsidP="0054450A">
            <w:pPr>
              <w:widowControl w:val="0"/>
              <w:spacing w:after="0" w:line="240" w:lineRule="auto"/>
              <w:jc w:val="center"/>
              <w:rPr>
                <w:rFonts w:ascii="Tahoma" w:eastAsia="Arial Unicode MS" w:hAnsi="Tahoma" w:cs="Tahoma"/>
                <w:color w:val="000000"/>
                <w:lang w:val="sr-Latn-BA" w:eastAsia="sr-Cyrl-BA" w:bidi="sr-Cyrl-BA"/>
              </w:rPr>
            </w:pPr>
          </w:p>
        </w:tc>
        <w:tc>
          <w:tcPr>
            <w:tcW w:w="1418" w:type="dxa"/>
            <w:shd w:val="clear" w:color="auto" w:fill="FFFFFF"/>
            <w:vAlign w:val="center"/>
          </w:tcPr>
          <w:p w:rsidR="0054450A" w:rsidRPr="00CF157C" w:rsidRDefault="0054450A" w:rsidP="0054450A">
            <w:pPr>
              <w:widowControl w:val="0"/>
              <w:spacing w:after="0" w:line="240" w:lineRule="auto"/>
              <w:jc w:val="center"/>
              <w:rPr>
                <w:rFonts w:ascii="Tahoma" w:eastAsia="Arial Unicode MS" w:hAnsi="Tahoma" w:cs="Tahoma"/>
                <w:color w:val="000000"/>
                <w:lang w:val="sr-Latn-BA" w:eastAsia="sr-Cyrl-BA" w:bidi="sr-Cyrl-BA"/>
              </w:rPr>
            </w:pPr>
          </w:p>
        </w:tc>
        <w:tc>
          <w:tcPr>
            <w:tcW w:w="2126" w:type="dxa"/>
            <w:shd w:val="clear" w:color="auto" w:fill="FFFFFF"/>
            <w:vAlign w:val="center"/>
          </w:tcPr>
          <w:p w:rsidR="0054450A" w:rsidRPr="00CF157C" w:rsidRDefault="0054450A" w:rsidP="0054450A">
            <w:pPr>
              <w:widowControl w:val="0"/>
              <w:spacing w:after="0" w:line="240" w:lineRule="auto"/>
              <w:jc w:val="center"/>
              <w:rPr>
                <w:rFonts w:ascii="Tahoma" w:eastAsia="Arial Unicode MS" w:hAnsi="Tahoma" w:cs="Tahoma"/>
                <w:color w:val="000000"/>
                <w:lang w:val="sr-Latn-BA" w:eastAsia="sr-Cyrl-BA" w:bidi="sr-Cyrl-BA"/>
              </w:rPr>
            </w:pPr>
          </w:p>
        </w:tc>
      </w:tr>
      <w:tr w:rsidR="0054450A" w:rsidRPr="00376C6F" w:rsidTr="00CB6828">
        <w:trPr>
          <w:trHeight w:hRule="exact" w:val="709"/>
        </w:trPr>
        <w:tc>
          <w:tcPr>
            <w:tcW w:w="704" w:type="dxa"/>
            <w:shd w:val="clear" w:color="auto" w:fill="FFFFFF"/>
            <w:vAlign w:val="center"/>
          </w:tcPr>
          <w:p w:rsidR="0054450A" w:rsidRDefault="0054450A" w:rsidP="0054450A">
            <w:pPr>
              <w:widowControl w:val="0"/>
              <w:spacing w:after="0" w:line="240" w:lineRule="auto"/>
              <w:jc w:val="center"/>
              <w:rPr>
                <w:rFonts w:ascii="Tahoma" w:eastAsia="Arial Unicode MS" w:hAnsi="Tahoma" w:cs="Tahoma"/>
                <w:lang w:val="sr-Latn-RS" w:eastAsia="sr-Cyrl-BA" w:bidi="sr-Cyrl-BA"/>
              </w:rPr>
            </w:pPr>
            <w:r>
              <w:rPr>
                <w:rFonts w:ascii="Tahoma" w:eastAsia="Arial Unicode MS" w:hAnsi="Tahoma" w:cs="Tahoma"/>
                <w:lang w:val="sr-Latn-RS" w:eastAsia="sr-Cyrl-BA" w:bidi="sr-Cyrl-BA"/>
              </w:rPr>
              <w:t>13</w:t>
            </w:r>
          </w:p>
        </w:tc>
        <w:tc>
          <w:tcPr>
            <w:tcW w:w="1843" w:type="dxa"/>
            <w:shd w:val="clear" w:color="auto" w:fill="FFFFFF"/>
            <w:vAlign w:val="center"/>
          </w:tcPr>
          <w:p w:rsidR="0054450A" w:rsidRDefault="0055166B" w:rsidP="0054450A">
            <w:pPr>
              <w:widowControl w:val="0"/>
              <w:spacing w:after="0" w:line="240" w:lineRule="auto"/>
              <w:jc w:val="center"/>
              <w:rPr>
                <w:rFonts w:ascii="Tahoma" w:eastAsia="Arial Unicode MS" w:hAnsi="Tahoma" w:cs="Tahoma"/>
                <w:color w:val="000000"/>
                <w:lang w:val="sr-Latn-BA" w:eastAsia="sr-Cyrl-BA" w:bidi="sr-Cyrl-BA"/>
              </w:rPr>
            </w:pPr>
            <w:r w:rsidRPr="0055166B">
              <w:rPr>
                <w:rFonts w:ascii="Tahoma" w:eastAsia="Arial Unicode MS" w:hAnsi="Tahoma" w:cs="Tahoma"/>
                <w:color w:val="000000"/>
                <w:lang w:val="sr-Latn-BA" w:eastAsia="sr-Cyrl-BA" w:bidi="sr-Cyrl-BA"/>
              </w:rPr>
              <w:t xml:space="preserve">Switch 24 PORT                                                        </w:t>
            </w:r>
          </w:p>
        </w:tc>
        <w:tc>
          <w:tcPr>
            <w:tcW w:w="1134" w:type="dxa"/>
            <w:shd w:val="clear" w:color="auto" w:fill="FFFFFF"/>
          </w:tcPr>
          <w:p w:rsidR="0054450A" w:rsidRDefault="0054450A" w:rsidP="0054450A">
            <w:pPr>
              <w:jc w:val="center"/>
            </w:pPr>
            <w:r w:rsidRPr="00865B1C">
              <w:rPr>
                <w:rFonts w:ascii="Tahoma" w:eastAsia="Arial Unicode MS" w:hAnsi="Tahoma" w:cs="Tahoma"/>
                <w:color w:val="000000"/>
                <w:lang w:val="sr-Latn-BA" w:eastAsia="sr-Cyrl-BA" w:bidi="sr-Cyrl-BA"/>
              </w:rPr>
              <w:t>kom</w:t>
            </w:r>
          </w:p>
        </w:tc>
        <w:tc>
          <w:tcPr>
            <w:tcW w:w="992" w:type="dxa"/>
            <w:shd w:val="clear" w:color="auto" w:fill="FFFFFF"/>
            <w:vAlign w:val="center"/>
          </w:tcPr>
          <w:p w:rsidR="0054450A" w:rsidRDefault="0055166B" w:rsidP="0054450A">
            <w:pPr>
              <w:widowControl w:val="0"/>
              <w:spacing w:after="0" w:line="240" w:lineRule="auto"/>
              <w:jc w:val="center"/>
              <w:rPr>
                <w:rFonts w:ascii="Tahoma" w:eastAsia="Arial Unicode MS" w:hAnsi="Tahoma" w:cs="Tahoma"/>
                <w:color w:val="000000"/>
                <w:lang w:val="sr-Latn-BA" w:eastAsia="sr-Cyrl-BA" w:bidi="sr-Cyrl-BA"/>
              </w:rPr>
            </w:pPr>
            <w:r>
              <w:rPr>
                <w:rFonts w:ascii="Tahoma" w:eastAsia="Arial Unicode MS" w:hAnsi="Tahoma" w:cs="Tahoma"/>
                <w:color w:val="000000"/>
                <w:lang w:val="sr-Latn-BA" w:eastAsia="sr-Cyrl-BA" w:bidi="sr-Cyrl-BA"/>
              </w:rPr>
              <w:t>3</w:t>
            </w:r>
          </w:p>
        </w:tc>
        <w:tc>
          <w:tcPr>
            <w:tcW w:w="1418" w:type="dxa"/>
            <w:shd w:val="clear" w:color="auto" w:fill="FFFFFF"/>
          </w:tcPr>
          <w:p w:rsidR="0054450A" w:rsidRPr="00CF157C" w:rsidRDefault="0054450A" w:rsidP="0054450A">
            <w:pPr>
              <w:widowControl w:val="0"/>
              <w:spacing w:after="0" w:line="240" w:lineRule="auto"/>
              <w:jc w:val="center"/>
              <w:rPr>
                <w:rFonts w:ascii="Tahoma" w:eastAsia="Arial Unicode MS" w:hAnsi="Tahoma" w:cs="Tahoma"/>
                <w:color w:val="000000"/>
                <w:lang w:val="sr-Latn-BA" w:eastAsia="sr-Cyrl-BA" w:bidi="sr-Cyrl-BA"/>
              </w:rPr>
            </w:pPr>
          </w:p>
        </w:tc>
        <w:tc>
          <w:tcPr>
            <w:tcW w:w="1418" w:type="dxa"/>
            <w:shd w:val="clear" w:color="auto" w:fill="FFFFFF"/>
            <w:vAlign w:val="center"/>
          </w:tcPr>
          <w:p w:rsidR="0054450A" w:rsidRPr="00CF157C" w:rsidRDefault="0054450A" w:rsidP="0054450A">
            <w:pPr>
              <w:widowControl w:val="0"/>
              <w:spacing w:after="0" w:line="240" w:lineRule="auto"/>
              <w:jc w:val="center"/>
              <w:rPr>
                <w:rFonts w:ascii="Tahoma" w:eastAsia="Arial Unicode MS" w:hAnsi="Tahoma" w:cs="Tahoma"/>
                <w:color w:val="000000"/>
                <w:lang w:val="sr-Latn-BA" w:eastAsia="sr-Cyrl-BA" w:bidi="sr-Cyrl-BA"/>
              </w:rPr>
            </w:pPr>
          </w:p>
        </w:tc>
        <w:tc>
          <w:tcPr>
            <w:tcW w:w="2126" w:type="dxa"/>
            <w:shd w:val="clear" w:color="auto" w:fill="FFFFFF"/>
            <w:vAlign w:val="center"/>
          </w:tcPr>
          <w:p w:rsidR="0054450A" w:rsidRPr="00CF157C" w:rsidRDefault="0054450A" w:rsidP="0054450A">
            <w:pPr>
              <w:widowControl w:val="0"/>
              <w:spacing w:after="0" w:line="240" w:lineRule="auto"/>
              <w:jc w:val="center"/>
              <w:rPr>
                <w:rFonts w:ascii="Tahoma" w:eastAsia="Arial Unicode MS" w:hAnsi="Tahoma" w:cs="Tahoma"/>
                <w:color w:val="000000"/>
                <w:lang w:val="sr-Latn-BA" w:eastAsia="sr-Cyrl-BA" w:bidi="sr-Cyrl-BA"/>
              </w:rPr>
            </w:pPr>
          </w:p>
        </w:tc>
      </w:tr>
      <w:tr w:rsidR="0054450A" w:rsidRPr="00376C6F" w:rsidTr="00CB6828">
        <w:trPr>
          <w:trHeight w:hRule="exact" w:val="709"/>
        </w:trPr>
        <w:tc>
          <w:tcPr>
            <w:tcW w:w="704" w:type="dxa"/>
            <w:shd w:val="clear" w:color="auto" w:fill="FFFFFF"/>
            <w:vAlign w:val="center"/>
          </w:tcPr>
          <w:p w:rsidR="0054450A" w:rsidRDefault="0054450A" w:rsidP="0054450A">
            <w:pPr>
              <w:widowControl w:val="0"/>
              <w:spacing w:after="0" w:line="240" w:lineRule="auto"/>
              <w:jc w:val="center"/>
              <w:rPr>
                <w:rFonts w:ascii="Tahoma" w:eastAsia="Arial Unicode MS" w:hAnsi="Tahoma" w:cs="Tahoma"/>
                <w:lang w:val="sr-Latn-RS" w:eastAsia="sr-Cyrl-BA" w:bidi="sr-Cyrl-BA"/>
              </w:rPr>
            </w:pPr>
            <w:r>
              <w:rPr>
                <w:rFonts w:ascii="Tahoma" w:eastAsia="Arial Unicode MS" w:hAnsi="Tahoma" w:cs="Tahoma"/>
                <w:lang w:val="sr-Latn-RS" w:eastAsia="sr-Cyrl-BA" w:bidi="sr-Cyrl-BA"/>
              </w:rPr>
              <w:t>14</w:t>
            </w:r>
          </w:p>
        </w:tc>
        <w:tc>
          <w:tcPr>
            <w:tcW w:w="1843" w:type="dxa"/>
            <w:shd w:val="clear" w:color="auto" w:fill="FFFFFF"/>
            <w:vAlign w:val="center"/>
          </w:tcPr>
          <w:p w:rsidR="0054450A" w:rsidRDefault="0055166B" w:rsidP="0054450A">
            <w:pPr>
              <w:widowControl w:val="0"/>
              <w:spacing w:after="0" w:line="240" w:lineRule="auto"/>
              <w:jc w:val="center"/>
              <w:rPr>
                <w:rFonts w:ascii="Tahoma" w:eastAsia="Arial Unicode MS" w:hAnsi="Tahoma" w:cs="Tahoma"/>
                <w:color w:val="000000"/>
                <w:lang w:val="sr-Latn-BA" w:eastAsia="sr-Cyrl-BA" w:bidi="sr-Cyrl-BA"/>
              </w:rPr>
            </w:pPr>
            <w:r w:rsidRPr="0055166B">
              <w:rPr>
                <w:rFonts w:ascii="Tahoma" w:eastAsia="Arial Unicode MS" w:hAnsi="Tahoma" w:cs="Tahoma"/>
                <w:color w:val="000000"/>
                <w:lang w:val="sr-Latn-BA" w:eastAsia="sr-Cyrl-BA" w:bidi="sr-Cyrl-BA"/>
              </w:rPr>
              <w:t>Web kamera</w:t>
            </w:r>
          </w:p>
        </w:tc>
        <w:tc>
          <w:tcPr>
            <w:tcW w:w="1134" w:type="dxa"/>
            <w:shd w:val="clear" w:color="auto" w:fill="FFFFFF"/>
          </w:tcPr>
          <w:p w:rsidR="0054450A" w:rsidRDefault="0054450A" w:rsidP="0054450A">
            <w:pPr>
              <w:jc w:val="center"/>
            </w:pPr>
            <w:r w:rsidRPr="00865B1C">
              <w:rPr>
                <w:rFonts w:ascii="Tahoma" w:eastAsia="Arial Unicode MS" w:hAnsi="Tahoma" w:cs="Tahoma"/>
                <w:color w:val="000000"/>
                <w:lang w:val="sr-Latn-BA" w:eastAsia="sr-Cyrl-BA" w:bidi="sr-Cyrl-BA"/>
              </w:rPr>
              <w:t>kom</w:t>
            </w:r>
          </w:p>
        </w:tc>
        <w:tc>
          <w:tcPr>
            <w:tcW w:w="992" w:type="dxa"/>
            <w:shd w:val="clear" w:color="auto" w:fill="FFFFFF"/>
            <w:vAlign w:val="center"/>
          </w:tcPr>
          <w:p w:rsidR="0054450A" w:rsidRDefault="0055166B" w:rsidP="0054450A">
            <w:pPr>
              <w:widowControl w:val="0"/>
              <w:spacing w:after="0" w:line="240" w:lineRule="auto"/>
              <w:jc w:val="center"/>
              <w:rPr>
                <w:rFonts w:ascii="Tahoma" w:eastAsia="Arial Unicode MS" w:hAnsi="Tahoma" w:cs="Tahoma"/>
                <w:color w:val="000000"/>
                <w:lang w:val="sr-Latn-BA" w:eastAsia="sr-Cyrl-BA" w:bidi="sr-Cyrl-BA"/>
              </w:rPr>
            </w:pPr>
            <w:r>
              <w:rPr>
                <w:rFonts w:ascii="Tahoma" w:eastAsia="Arial Unicode MS" w:hAnsi="Tahoma" w:cs="Tahoma"/>
                <w:color w:val="000000"/>
                <w:lang w:val="sr-Latn-BA" w:eastAsia="sr-Cyrl-BA" w:bidi="sr-Cyrl-BA"/>
              </w:rPr>
              <w:t>5</w:t>
            </w:r>
          </w:p>
        </w:tc>
        <w:tc>
          <w:tcPr>
            <w:tcW w:w="1418" w:type="dxa"/>
            <w:shd w:val="clear" w:color="auto" w:fill="FFFFFF"/>
          </w:tcPr>
          <w:p w:rsidR="0054450A" w:rsidRPr="00CF157C" w:rsidRDefault="0054450A" w:rsidP="0054450A">
            <w:pPr>
              <w:widowControl w:val="0"/>
              <w:spacing w:after="0" w:line="240" w:lineRule="auto"/>
              <w:jc w:val="center"/>
              <w:rPr>
                <w:rFonts w:ascii="Tahoma" w:eastAsia="Arial Unicode MS" w:hAnsi="Tahoma" w:cs="Tahoma"/>
                <w:color w:val="000000"/>
                <w:lang w:val="sr-Latn-BA" w:eastAsia="sr-Cyrl-BA" w:bidi="sr-Cyrl-BA"/>
              </w:rPr>
            </w:pPr>
          </w:p>
        </w:tc>
        <w:tc>
          <w:tcPr>
            <w:tcW w:w="1418" w:type="dxa"/>
            <w:shd w:val="clear" w:color="auto" w:fill="FFFFFF"/>
            <w:vAlign w:val="center"/>
          </w:tcPr>
          <w:p w:rsidR="0054450A" w:rsidRPr="00CF157C" w:rsidRDefault="0054450A" w:rsidP="0054450A">
            <w:pPr>
              <w:widowControl w:val="0"/>
              <w:spacing w:after="0" w:line="240" w:lineRule="auto"/>
              <w:jc w:val="center"/>
              <w:rPr>
                <w:rFonts w:ascii="Tahoma" w:eastAsia="Arial Unicode MS" w:hAnsi="Tahoma" w:cs="Tahoma"/>
                <w:color w:val="000000"/>
                <w:lang w:val="sr-Latn-BA" w:eastAsia="sr-Cyrl-BA" w:bidi="sr-Cyrl-BA"/>
              </w:rPr>
            </w:pPr>
          </w:p>
        </w:tc>
        <w:tc>
          <w:tcPr>
            <w:tcW w:w="2126" w:type="dxa"/>
            <w:shd w:val="clear" w:color="auto" w:fill="FFFFFF"/>
            <w:vAlign w:val="center"/>
          </w:tcPr>
          <w:p w:rsidR="0054450A" w:rsidRPr="00CF157C" w:rsidRDefault="0054450A" w:rsidP="0054450A">
            <w:pPr>
              <w:widowControl w:val="0"/>
              <w:spacing w:after="0" w:line="240" w:lineRule="auto"/>
              <w:jc w:val="center"/>
              <w:rPr>
                <w:rFonts w:ascii="Tahoma" w:eastAsia="Arial Unicode MS" w:hAnsi="Tahoma" w:cs="Tahoma"/>
                <w:color w:val="000000"/>
                <w:lang w:val="sr-Latn-BA" w:eastAsia="sr-Cyrl-BA" w:bidi="sr-Cyrl-BA"/>
              </w:rPr>
            </w:pPr>
          </w:p>
        </w:tc>
      </w:tr>
      <w:tr w:rsidR="0054450A" w:rsidRPr="00376C6F" w:rsidTr="00CB6828">
        <w:trPr>
          <w:trHeight w:hRule="exact" w:val="709"/>
        </w:trPr>
        <w:tc>
          <w:tcPr>
            <w:tcW w:w="704" w:type="dxa"/>
            <w:shd w:val="clear" w:color="auto" w:fill="FFFFFF"/>
            <w:vAlign w:val="center"/>
          </w:tcPr>
          <w:p w:rsidR="0054450A" w:rsidRDefault="0054450A" w:rsidP="0054450A">
            <w:pPr>
              <w:widowControl w:val="0"/>
              <w:spacing w:after="0" w:line="240" w:lineRule="auto"/>
              <w:jc w:val="center"/>
              <w:rPr>
                <w:rFonts w:ascii="Tahoma" w:eastAsia="Arial Unicode MS" w:hAnsi="Tahoma" w:cs="Tahoma"/>
                <w:lang w:val="sr-Latn-RS" w:eastAsia="sr-Cyrl-BA" w:bidi="sr-Cyrl-BA"/>
              </w:rPr>
            </w:pPr>
            <w:r>
              <w:rPr>
                <w:rFonts w:ascii="Tahoma" w:eastAsia="Arial Unicode MS" w:hAnsi="Tahoma" w:cs="Tahoma"/>
                <w:lang w:val="sr-Latn-RS" w:eastAsia="sr-Cyrl-BA" w:bidi="sr-Cyrl-BA"/>
              </w:rPr>
              <w:t>15</w:t>
            </w:r>
          </w:p>
        </w:tc>
        <w:tc>
          <w:tcPr>
            <w:tcW w:w="1843" w:type="dxa"/>
            <w:shd w:val="clear" w:color="auto" w:fill="FFFFFF"/>
            <w:vAlign w:val="center"/>
          </w:tcPr>
          <w:p w:rsidR="0054450A" w:rsidRDefault="0055166B" w:rsidP="0054450A">
            <w:pPr>
              <w:widowControl w:val="0"/>
              <w:spacing w:after="0" w:line="240" w:lineRule="auto"/>
              <w:jc w:val="center"/>
              <w:rPr>
                <w:rFonts w:ascii="Tahoma" w:eastAsia="Arial Unicode MS" w:hAnsi="Tahoma" w:cs="Tahoma"/>
                <w:color w:val="000000"/>
                <w:lang w:val="sr-Latn-BA" w:eastAsia="sr-Cyrl-BA" w:bidi="sr-Cyrl-BA"/>
              </w:rPr>
            </w:pPr>
            <w:r w:rsidRPr="0055166B">
              <w:rPr>
                <w:rFonts w:ascii="Tahoma" w:eastAsia="Arial Unicode MS" w:hAnsi="Tahoma" w:cs="Tahoma"/>
                <w:color w:val="000000"/>
                <w:lang w:val="sr-Latn-BA" w:eastAsia="sr-Cyrl-BA" w:bidi="sr-Cyrl-BA"/>
              </w:rPr>
              <w:t xml:space="preserve">Nosač za monitor                                                     </w:t>
            </w:r>
          </w:p>
        </w:tc>
        <w:tc>
          <w:tcPr>
            <w:tcW w:w="1134" w:type="dxa"/>
            <w:shd w:val="clear" w:color="auto" w:fill="FFFFFF"/>
          </w:tcPr>
          <w:p w:rsidR="0054450A" w:rsidRDefault="0054450A" w:rsidP="0054450A">
            <w:pPr>
              <w:jc w:val="center"/>
            </w:pPr>
            <w:r w:rsidRPr="00865B1C">
              <w:rPr>
                <w:rFonts w:ascii="Tahoma" w:eastAsia="Arial Unicode MS" w:hAnsi="Tahoma" w:cs="Tahoma"/>
                <w:color w:val="000000"/>
                <w:lang w:val="sr-Latn-BA" w:eastAsia="sr-Cyrl-BA" w:bidi="sr-Cyrl-BA"/>
              </w:rPr>
              <w:t>kom</w:t>
            </w:r>
          </w:p>
        </w:tc>
        <w:tc>
          <w:tcPr>
            <w:tcW w:w="992" w:type="dxa"/>
            <w:shd w:val="clear" w:color="auto" w:fill="FFFFFF"/>
            <w:vAlign w:val="center"/>
          </w:tcPr>
          <w:p w:rsidR="0054450A" w:rsidRDefault="0055166B" w:rsidP="0054450A">
            <w:pPr>
              <w:widowControl w:val="0"/>
              <w:spacing w:after="0" w:line="240" w:lineRule="auto"/>
              <w:jc w:val="center"/>
              <w:rPr>
                <w:rFonts w:ascii="Tahoma" w:eastAsia="Arial Unicode MS" w:hAnsi="Tahoma" w:cs="Tahoma"/>
                <w:color w:val="000000"/>
                <w:lang w:val="sr-Latn-BA" w:eastAsia="sr-Cyrl-BA" w:bidi="sr-Cyrl-BA"/>
              </w:rPr>
            </w:pPr>
            <w:r>
              <w:rPr>
                <w:rFonts w:ascii="Tahoma" w:eastAsia="Arial Unicode MS" w:hAnsi="Tahoma" w:cs="Tahoma"/>
                <w:color w:val="000000"/>
                <w:lang w:val="sr-Latn-BA" w:eastAsia="sr-Cyrl-BA" w:bidi="sr-Cyrl-BA"/>
              </w:rPr>
              <w:t>6</w:t>
            </w:r>
          </w:p>
        </w:tc>
        <w:tc>
          <w:tcPr>
            <w:tcW w:w="1418" w:type="dxa"/>
            <w:shd w:val="clear" w:color="auto" w:fill="FFFFFF"/>
          </w:tcPr>
          <w:p w:rsidR="0054450A" w:rsidRPr="00CF157C" w:rsidRDefault="0054450A" w:rsidP="0054450A">
            <w:pPr>
              <w:widowControl w:val="0"/>
              <w:spacing w:after="0" w:line="240" w:lineRule="auto"/>
              <w:jc w:val="center"/>
              <w:rPr>
                <w:rFonts w:ascii="Tahoma" w:eastAsia="Arial Unicode MS" w:hAnsi="Tahoma" w:cs="Tahoma"/>
                <w:color w:val="000000"/>
                <w:lang w:val="sr-Latn-BA" w:eastAsia="sr-Cyrl-BA" w:bidi="sr-Cyrl-BA"/>
              </w:rPr>
            </w:pPr>
          </w:p>
        </w:tc>
        <w:tc>
          <w:tcPr>
            <w:tcW w:w="1418" w:type="dxa"/>
            <w:shd w:val="clear" w:color="auto" w:fill="FFFFFF"/>
            <w:vAlign w:val="center"/>
          </w:tcPr>
          <w:p w:rsidR="0054450A" w:rsidRPr="00CF157C" w:rsidRDefault="0054450A" w:rsidP="0054450A">
            <w:pPr>
              <w:widowControl w:val="0"/>
              <w:spacing w:after="0" w:line="240" w:lineRule="auto"/>
              <w:jc w:val="center"/>
              <w:rPr>
                <w:rFonts w:ascii="Tahoma" w:eastAsia="Arial Unicode MS" w:hAnsi="Tahoma" w:cs="Tahoma"/>
                <w:color w:val="000000"/>
                <w:lang w:val="sr-Latn-BA" w:eastAsia="sr-Cyrl-BA" w:bidi="sr-Cyrl-BA"/>
              </w:rPr>
            </w:pPr>
          </w:p>
        </w:tc>
        <w:tc>
          <w:tcPr>
            <w:tcW w:w="2126" w:type="dxa"/>
            <w:shd w:val="clear" w:color="auto" w:fill="FFFFFF"/>
            <w:vAlign w:val="center"/>
          </w:tcPr>
          <w:p w:rsidR="0054450A" w:rsidRPr="00CF157C" w:rsidRDefault="0054450A" w:rsidP="0054450A">
            <w:pPr>
              <w:widowControl w:val="0"/>
              <w:spacing w:after="0" w:line="240" w:lineRule="auto"/>
              <w:jc w:val="center"/>
              <w:rPr>
                <w:rFonts w:ascii="Tahoma" w:eastAsia="Arial Unicode MS" w:hAnsi="Tahoma" w:cs="Tahoma"/>
                <w:color w:val="000000"/>
                <w:lang w:val="sr-Latn-BA" w:eastAsia="sr-Cyrl-BA" w:bidi="sr-Cyrl-BA"/>
              </w:rPr>
            </w:pPr>
          </w:p>
        </w:tc>
      </w:tr>
      <w:tr w:rsidR="0054450A" w:rsidRPr="00376C6F" w:rsidTr="00CB6828">
        <w:trPr>
          <w:trHeight w:hRule="exact" w:val="709"/>
        </w:trPr>
        <w:tc>
          <w:tcPr>
            <w:tcW w:w="704" w:type="dxa"/>
            <w:shd w:val="clear" w:color="auto" w:fill="FFFFFF"/>
            <w:vAlign w:val="center"/>
          </w:tcPr>
          <w:p w:rsidR="0054450A" w:rsidRDefault="0054450A" w:rsidP="0054450A">
            <w:pPr>
              <w:widowControl w:val="0"/>
              <w:spacing w:after="0" w:line="240" w:lineRule="auto"/>
              <w:jc w:val="center"/>
              <w:rPr>
                <w:rFonts w:ascii="Tahoma" w:eastAsia="Arial Unicode MS" w:hAnsi="Tahoma" w:cs="Tahoma"/>
                <w:lang w:val="sr-Latn-RS" w:eastAsia="sr-Cyrl-BA" w:bidi="sr-Cyrl-BA"/>
              </w:rPr>
            </w:pPr>
            <w:r>
              <w:rPr>
                <w:rFonts w:ascii="Tahoma" w:eastAsia="Arial Unicode MS" w:hAnsi="Tahoma" w:cs="Tahoma"/>
                <w:lang w:val="sr-Latn-RS" w:eastAsia="sr-Cyrl-BA" w:bidi="sr-Cyrl-BA"/>
              </w:rPr>
              <w:lastRenderedPageBreak/>
              <w:t>16</w:t>
            </w:r>
          </w:p>
        </w:tc>
        <w:tc>
          <w:tcPr>
            <w:tcW w:w="1843" w:type="dxa"/>
            <w:shd w:val="clear" w:color="auto" w:fill="FFFFFF"/>
            <w:vAlign w:val="center"/>
          </w:tcPr>
          <w:p w:rsidR="0054450A" w:rsidRDefault="0055166B" w:rsidP="0054450A">
            <w:pPr>
              <w:widowControl w:val="0"/>
              <w:spacing w:after="0" w:line="240" w:lineRule="auto"/>
              <w:jc w:val="center"/>
              <w:rPr>
                <w:rFonts w:ascii="Tahoma" w:eastAsia="Arial Unicode MS" w:hAnsi="Tahoma" w:cs="Tahoma"/>
                <w:color w:val="000000"/>
                <w:lang w:val="sr-Latn-BA" w:eastAsia="sr-Cyrl-BA" w:bidi="sr-Cyrl-BA"/>
              </w:rPr>
            </w:pPr>
            <w:r w:rsidRPr="0055166B">
              <w:rPr>
                <w:rFonts w:ascii="Tahoma" w:eastAsia="Arial Unicode MS" w:hAnsi="Tahoma" w:cs="Tahoma"/>
                <w:color w:val="000000"/>
                <w:lang w:val="sr-Latn-BA" w:eastAsia="sr-Cyrl-BA" w:bidi="sr-Cyrl-BA"/>
              </w:rPr>
              <w:t xml:space="preserve">RAM memorija                                                         </w:t>
            </w:r>
          </w:p>
        </w:tc>
        <w:tc>
          <w:tcPr>
            <w:tcW w:w="1134" w:type="dxa"/>
            <w:shd w:val="clear" w:color="auto" w:fill="FFFFFF"/>
          </w:tcPr>
          <w:p w:rsidR="0054450A" w:rsidRDefault="0054450A" w:rsidP="0054450A">
            <w:pPr>
              <w:jc w:val="center"/>
            </w:pPr>
            <w:r w:rsidRPr="00865B1C">
              <w:rPr>
                <w:rFonts w:ascii="Tahoma" w:eastAsia="Arial Unicode MS" w:hAnsi="Tahoma" w:cs="Tahoma"/>
                <w:color w:val="000000"/>
                <w:lang w:val="sr-Latn-BA" w:eastAsia="sr-Cyrl-BA" w:bidi="sr-Cyrl-BA"/>
              </w:rPr>
              <w:t>kom</w:t>
            </w:r>
          </w:p>
        </w:tc>
        <w:tc>
          <w:tcPr>
            <w:tcW w:w="992" w:type="dxa"/>
            <w:shd w:val="clear" w:color="auto" w:fill="FFFFFF"/>
            <w:vAlign w:val="center"/>
          </w:tcPr>
          <w:p w:rsidR="0054450A" w:rsidRDefault="0055166B" w:rsidP="0054450A">
            <w:pPr>
              <w:widowControl w:val="0"/>
              <w:spacing w:after="0" w:line="240" w:lineRule="auto"/>
              <w:jc w:val="center"/>
              <w:rPr>
                <w:rFonts w:ascii="Tahoma" w:eastAsia="Arial Unicode MS" w:hAnsi="Tahoma" w:cs="Tahoma"/>
                <w:color w:val="000000"/>
                <w:lang w:val="sr-Latn-BA" w:eastAsia="sr-Cyrl-BA" w:bidi="sr-Cyrl-BA"/>
              </w:rPr>
            </w:pPr>
            <w:r>
              <w:rPr>
                <w:rFonts w:ascii="Tahoma" w:eastAsia="Arial Unicode MS" w:hAnsi="Tahoma" w:cs="Tahoma"/>
                <w:color w:val="000000"/>
                <w:lang w:val="sr-Latn-BA" w:eastAsia="sr-Cyrl-BA" w:bidi="sr-Cyrl-BA"/>
              </w:rPr>
              <w:t>5</w:t>
            </w:r>
          </w:p>
        </w:tc>
        <w:tc>
          <w:tcPr>
            <w:tcW w:w="1418" w:type="dxa"/>
            <w:shd w:val="clear" w:color="auto" w:fill="FFFFFF"/>
          </w:tcPr>
          <w:p w:rsidR="0054450A" w:rsidRPr="00CF157C" w:rsidRDefault="0054450A" w:rsidP="0054450A">
            <w:pPr>
              <w:widowControl w:val="0"/>
              <w:spacing w:after="0" w:line="240" w:lineRule="auto"/>
              <w:jc w:val="center"/>
              <w:rPr>
                <w:rFonts w:ascii="Tahoma" w:eastAsia="Arial Unicode MS" w:hAnsi="Tahoma" w:cs="Tahoma"/>
                <w:color w:val="000000"/>
                <w:lang w:val="sr-Latn-BA" w:eastAsia="sr-Cyrl-BA" w:bidi="sr-Cyrl-BA"/>
              </w:rPr>
            </w:pPr>
          </w:p>
        </w:tc>
        <w:tc>
          <w:tcPr>
            <w:tcW w:w="1418" w:type="dxa"/>
            <w:shd w:val="clear" w:color="auto" w:fill="FFFFFF"/>
            <w:vAlign w:val="center"/>
          </w:tcPr>
          <w:p w:rsidR="0054450A" w:rsidRPr="00CF157C" w:rsidRDefault="0054450A" w:rsidP="0054450A">
            <w:pPr>
              <w:widowControl w:val="0"/>
              <w:spacing w:after="0" w:line="240" w:lineRule="auto"/>
              <w:jc w:val="center"/>
              <w:rPr>
                <w:rFonts w:ascii="Tahoma" w:eastAsia="Arial Unicode MS" w:hAnsi="Tahoma" w:cs="Tahoma"/>
                <w:color w:val="000000"/>
                <w:lang w:val="sr-Latn-BA" w:eastAsia="sr-Cyrl-BA" w:bidi="sr-Cyrl-BA"/>
              </w:rPr>
            </w:pPr>
          </w:p>
        </w:tc>
        <w:tc>
          <w:tcPr>
            <w:tcW w:w="2126" w:type="dxa"/>
            <w:shd w:val="clear" w:color="auto" w:fill="FFFFFF"/>
            <w:vAlign w:val="center"/>
          </w:tcPr>
          <w:p w:rsidR="0054450A" w:rsidRPr="00CF157C" w:rsidRDefault="0054450A" w:rsidP="0054450A">
            <w:pPr>
              <w:widowControl w:val="0"/>
              <w:spacing w:after="0" w:line="240" w:lineRule="auto"/>
              <w:jc w:val="center"/>
              <w:rPr>
                <w:rFonts w:ascii="Tahoma" w:eastAsia="Arial Unicode MS" w:hAnsi="Tahoma" w:cs="Tahoma"/>
                <w:color w:val="000000"/>
                <w:lang w:val="sr-Latn-BA" w:eastAsia="sr-Cyrl-BA" w:bidi="sr-Cyrl-BA"/>
              </w:rPr>
            </w:pPr>
          </w:p>
        </w:tc>
      </w:tr>
      <w:tr w:rsidR="0054450A" w:rsidRPr="00376C6F" w:rsidTr="00CB6828">
        <w:trPr>
          <w:trHeight w:hRule="exact" w:val="709"/>
        </w:trPr>
        <w:tc>
          <w:tcPr>
            <w:tcW w:w="704" w:type="dxa"/>
            <w:shd w:val="clear" w:color="auto" w:fill="FFFFFF"/>
            <w:vAlign w:val="center"/>
          </w:tcPr>
          <w:p w:rsidR="0054450A" w:rsidRDefault="0054450A" w:rsidP="0054450A">
            <w:pPr>
              <w:widowControl w:val="0"/>
              <w:spacing w:after="0" w:line="240" w:lineRule="auto"/>
              <w:jc w:val="center"/>
              <w:rPr>
                <w:rFonts w:ascii="Tahoma" w:eastAsia="Arial Unicode MS" w:hAnsi="Tahoma" w:cs="Tahoma"/>
                <w:lang w:val="sr-Latn-RS" w:eastAsia="sr-Cyrl-BA" w:bidi="sr-Cyrl-BA"/>
              </w:rPr>
            </w:pPr>
            <w:r>
              <w:rPr>
                <w:rFonts w:ascii="Tahoma" w:eastAsia="Arial Unicode MS" w:hAnsi="Tahoma" w:cs="Tahoma"/>
                <w:lang w:val="sr-Latn-RS" w:eastAsia="sr-Cyrl-BA" w:bidi="sr-Cyrl-BA"/>
              </w:rPr>
              <w:t>17</w:t>
            </w:r>
          </w:p>
        </w:tc>
        <w:tc>
          <w:tcPr>
            <w:tcW w:w="1843" w:type="dxa"/>
            <w:shd w:val="clear" w:color="auto" w:fill="FFFFFF"/>
            <w:vAlign w:val="center"/>
          </w:tcPr>
          <w:p w:rsidR="0054450A" w:rsidRDefault="0055166B" w:rsidP="0055166B">
            <w:pPr>
              <w:widowControl w:val="0"/>
              <w:spacing w:after="0" w:line="240" w:lineRule="auto"/>
              <w:rPr>
                <w:rFonts w:ascii="Tahoma" w:eastAsia="Arial Unicode MS" w:hAnsi="Tahoma" w:cs="Tahoma"/>
                <w:color w:val="000000"/>
                <w:lang w:val="sr-Latn-BA" w:eastAsia="sr-Cyrl-BA" w:bidi="sr-Cyrl-BA"/>
              </w:rPr>
            </w:pPr>
            <w:r>
              <w:rPr>
                <w:rFonts w:ascii="Tahoma" w:eastAsia="Arial Unicode MS" w:hAnsi="Tahoma" w:cs="Tahoma"/>
                <w:color w:val="000000"/>
                <w:lang w:val="sr-Latn-BA" w:eastAsia="sr-Cyrl-BA" w:bidi="sr-Cyrl-BA"/>
              </w:rPr>
              <w:t xml:space="preserve">       </w:t>
            </w:r>
            <w:r w:rsidRPr="0055166B">
              <w:rPr>
                <w:rFonts w:ascii="Tahoma" w:eastAsia="Arial Unicode MS" w:hAnsi="Tahoma" w:cs="Tahoma"/>
                <w:color w:val="000000"/>
                <w:lang w:val="sr-Latn-BA" w:eastAsia="sr-Cyrl-BA" w:bidi="sr-Cyrl-BA"/>
              </w:rPr>
              <w:t>Adapter (nastavak) RJ-45</w:t>
            </w:r>
          </w:p>
        </w:tc>
        <w:tc>
          <w:tcPr>
            <w:tcW w:w="1134" w:type="dxa"/>
            <w:shd w:val="clear" w:color="auto" w:fill="FFFFFF"/>
          </w:tcPr>
          <w:p w:rsidR="0054450A" w:rsidRDefault="0054450A" w:rsidP="0054450A">
            <w:pPr>
              <w:jc w:val="center"/>
            </w:pPr>
            <w:r w:rsidRPr="00865B1C">
              <w:rPr>
                <w:rFonts w:ascii="Tahoma" w:eastAsia="Arial Unicode MS" w:hAnsi="Tahoma" w:cs="Tahoma"/>
                <w:color w:val="000000"/>
                <w:lang w:val="sr-Latn-BA" w:eastAsia="sr-Cyrl-BA" w:bidi="sr-Cyrl-BA"/>
              </w:rPr>
              <w:t>kom</w:t>
            </w:r>
          </w:p>
        </w:tc>
        <w:tc>
          <w:tcPr>
            <w:tcW w:w="992" w:type="dxa"/>
            <w:shd w:val="clear" w:color="auto" w:fill="FFFFFF"/>
            <w:vAlign w:val="center"/>
          </w:tcPr>
          <w:p w:rsidR="0054450A" w:rsidRDefault="0055166B" w:rsidP="0054450A">
            <w:pPr>
              <w:widowControl w:val="0"/>
              <w:spacing w:after="0" w:line="240" w:lineRule="auto"/>
              <w:jc w:val="center"/>
              <w:rPr>
                <w:rFonts w:ascii="Tahoma" w:eastAsia="Arial Unicode MS" w:hAnsi="Tahoma" w:cs="Tahoma"/>
                <w:color w:val="000000"/>
                <w:lang w:val="sr-Latn-BA" w:eastAsia="sr-Cyrl-BA" w:bidi="sr-Cyrl-BA"/>
              </w:rPr>
            </w:pPr>
            <w:r>
              <w:rPr>
                <w:rFonts w:ascii="Tahoma" w:eastAsia="Arial Unicode MS" w:hAnsi="Tahoma" w:cs="Tahoma"/>
                <w:color w:val="000000"/>
                <w:lang w:val="sr-Latn-BA" w:eastAsia="sr-Cyrl-BA" w:bidi="sr-Cyrl-BA"/>
              </w:rPr>
              <w:t>5</w:t>
            </w:r>
          </w:p>
        </w:tc>
        <w:tc>
          <w:tcPr>
            <w:tcW w:w="1418" w:type="dxa"/>
            <w:shd w:val="clear" w:color="auto" w:fill="FFFFFF"/>
          </w:tcPr>
          <w:p w:rsidR="0054450A" w:rsidRPr="00CF157C" w:rsidRDefault="0054450A" w:rsidP="0054450A">
            <w:pPr>
              <w:widowControl w:val="0"/>
              <w:spacing w:after="0" w:line="240" w:lineRule="auto"/>
              <w:jc w:val="center"/>
              <w:rPr>
                <w:rFonts w:ascii="Tahoma" w:eastAsia="Arial Unicode MS" w:hAnsi="Tahoma" w:cs="Tahoma"/>
                <w:color w:val="000000"/>
                <w:lang w:val="sr-Latn-BA" w:eastAsia="sr-Cyrl-BA" w:bidi="sr-Cyrl-BA"/>
              </w:rPr>
            </w:pPr>
          </w:p>
        </w:tc>
        <w:tc>
          <w:tcPr>
            <w:tcW w:w="1418" w:type="dxa"/>
            <w:shd w:val="clear" w:color="auto" w:fill="FFFFFF"/>
            <w:vAlign w:val="center"/>
          </w:tcPr>
          <w:p w:rsidR="0054450A" w:rsidRPr="00CF157C" w:rsidRDefault="0054450A" w:rsidP="0054450A">
            <w:pPr>
              <w:widowControl w:val="0"/>
              <w:spacing w:after="0" w:line="240" w:lineRule="auto"/>
              <w:jc w:val="center"/>
              <w:rPr>
                <w:rFonts w:ascii="Tahoma" w:eastAsia="Arial Unicode MS" w:hAnsi="Tahoma" w:cs="Tahoma"/>
                <w:color w:val="000000"/>
                <w:lang w:val="sr-Latn-BA" w:eastAsia="sr-Cyrl-BA" w:bidi="sr-Cyrl-BA"/>
              </w:rPr>
            </w:pPr>
          </w:p>
        </w:tc>
        <w:tc>
          <w:tcPr>
            <w:tcW w:w="2126" w:type="dxa"/>
            <w:shd w:val="clear" w:color="auto" w:fill="FFFFFF"/>
            <w:vAlign w:val="center"/>
          </w:tcPr>
          <w:p w:rsidR="0054450A" w:rsidRPr="00CF157C" w:rsidRDefault="0054450A" w:rsidP="0054450A">
            <w:pPr>
              <w:widowControl w:val="0"/>
              <w:spacing w:after="0" w:line="240" w:lineRule="auto"/>
              <w:jc w:val="center"/>
              <w:rPr>
                <w:rFonts w:ascii="Tahoma" w:eastAsia="Arial Unicode MS" w:hAnsi="Tahoma" w:cs="Tahoma"/>
                <w:color w:val="000000"/>
                <w:lang w:val="sr-Latn-BA" w:eastAsia="sr-Cyrl-BA" w:bidi="sr-Cyrl-BA"/>
              </w:rPr>
            </w:pPr>
          </w:p>
        </w:tc>
      </w:tr>
      <w:tr w:rsidR="0054450A" w:rsidRPr="00376C6F" w:rsidTr="00CB6828">
        <w:trPr>
          <w:trHeight w:hRule="exact" w:val="709"/>
        </w:trPr>
        <w:tc>
          <w:tcPr>
            <w:tcW w:w="704" w:type="dxa"/>
            <w:shd w:val="clear" w:color="auto" w:fill="FFFFFF"/>
            <w:vAlign w:val="center"/>
          </w:tcPr>
          <w:p w:rsidR="0054450A" w:rsidRDefault="0054450A" w:rsidP="0054450A">
            <w:pPr>
              <w:widowControl w:val="0"/>
              <w:spacing w:after="0" w:line="240" w:lineRule="auto"/>
              <w:jc w:val="center"/>
              <w:rPr>
                <w:rFonts w:ascii="Tahoma" w:eastAsia="Arial Unicode MS" w:hAnsi="Tahoma" w:cs="Tahoma"/>
                <w:lang w:val="sr-Latn-RS" w:eastAsia="sr-Cyrl-BA" w:bidi="sr-Cyrl-BA"/>
              </w:rPr>
            </w:pPr>
            <w:r>
              <w:rPr>
                <w:rFonts w:ascii="Tahoma" w:eastAsia="Arial Unicode MS" w:hAnsi="Tahoma" w:cs="Tahoma"/>
                <w:lang w:val="sr-Latn-RS" w:eastAsia="sr-Cyrl-BA" w:bidi="sr-Cyrl-BA"/>
              </w:rPr>
              <w:t>18</w:t>
            </w:r>
          </w:p>
        </w:tc>
        <w:tc>
          <w:tcPr>
            <w:tcW w:w="1843" w:type="dxa"/>
            <w:shd w:val="clear" w:color="auto" w:fill="FFFFFF"/>
            <w:vAlign w:val="center"/>
          </w:tcPr>
          <w:p w:rsidR="0054450A" w:rsidRDefault="0055166B" w:rsidP="0054450A">
            <w:pPr>
              <w:widowControl w:val="0"/>
              <w:spacing w:after="0" w:line="240" w:lineRule="auto"/>
              <w:jc w:val="center"/>
              <w:rPr>
                <w:rFonts w:ascii="Tahoma" w:eastAsia="Arial Unicode MS" w:hAnsi="Tahoma" w:cs="Tahoma"/>
                <w:color w:val="000000"/>
                <w:lang w:val="sr-Latn-BA" w:eastAsia="sr-Cyrl-BA" w:bidi="sr-Cyrl-BA"/>
              </w:rPr>
            </w:pPr>
            <w:r w:rsidRPr="0055166B">
              <w:rPr>
                <w:rFonts w:ascii="Tahoma" w:eastAsia="Arial Unicode MS" w:hAnsi="Tahoma" w:cs="Tahoma"/>
                <w:color w:val="000000"/>
                <w:lang w:val="sr-Latn-BA" w:eastAsia="sr-Cyrl-BA" w:bidi="sr-Cyrl-BA"/>
              </w:rPr>
              <w:t>Switch 8 PORT</w:t>
            </w:r>
          </w:p>
        </w:tc>
        <w:tc>
          <w:tcPr>
            <w:tcW w:w="1134" w:type="dxa"/>
            <w:shd w:val="clear" w:color="auto" w:fill="FFFFFF"/>
          </w:tcPr>
          <w:p w:rsidR="0054450A" w:rsidRDefault="0054450A" w:rsidP="0054450A">
            <w:pPr>
              <w:jc w:val="center"/>
            </w:pPr>
            <w:r w:rsidRPr="00865B1C">
              <w:rPr>
                <w:rFonts w:ascii="Tahoma" w:eastAsia="Arial Unicode MS" w:hAnsi="Tahoma" w:cs="Tahoma"/>
                <w:color w:val="000000"/>
                <w:lang w:val="sr-Latn-BA" w:eastAsia="sr-Cyrl-BA" w:bidi="sr-Cyrl-BA"/>
              </w:rPr>
              <w:t>kom</w:t>
            </w:r>
          </w:p>
        </w:tc>
        <w:tc>
          <w:tcPr>
            <w:tcW w:w="992" w:type="dxa"/>
            <w:shd w:val="clear" w:color="auto" w:fill="FFFFFF"/>
            <w:vAlign w:val="center"/>
          </w:tcPr>
          <w:p w:rsidR="0054450A" w:rsidRDefault="0055166B" w:rsidP="0054450A">
            <w:pPr>
              <w:widowControl w:val="0"/>
              <w:spacing w:after="0" w:line="240" w:lineRule="auto"/>
              <w:jc w:val="center"/>
              <w:rPr>
                <w:rFonts w:ascii="Tahoma" w:eastAsia="Arial Unicode MS" w:hAnsi="Tahoma" w:cs="Tahoma"/>
                <w:color w:val="000000"/>
                <w:lang w:val="sr-Latn-BA" w:eastAsia="sr-Cyrl-BA" w:bidi="sr-Cyrl-BA"/>
              </w:rPr>
            </w:pPr>
            <w:r>
              <w:rPr>
                <w:rFonts w:ascii="Tahoma" w:eastAsia="Arial Unicode MS" w:hAnsi="Tahoma" w:cs="Tahoma"/>
                <w:color w:val="000000"/>
                <w:lang w:val="sr-Latn-BA" w:eastAsia="sr-Cyrl-BA" w:bidi="sr-Cyrl-BA"/>
              </w:rPr>
              <w:t>9</w:t>
            </w:r>
          </w:p>
        </w:tc>
        <w:tc>
          <w:tcPr>
            <w:tcW w:w="1418" w:type="dxa"/>
            <w:shd w:val="clear" w:color="auto" w:fill="FFFFFF"/>
          </w:tcPr>
          <w:p w:rsidR="0054450A" w:rsidRPr="00CF157C" w:rsidRDefault="0054450A" w:rsidP="0054450A">
            <w:pPr>
              <w:widowControl w:val="0"/>
              <w:spacing w:after="0" w:line="240" w:lineRule="auto"/>
              <w:jc w:val="center"/>
              <w:rPr>
                <w:rFonts w:ascii="Tahoma" w:eastAsia="Arial Unicode MS" w:hAnsi="Tahoma" w:cs="Tahoma"/>
                <w:color w:val="000000"/>
                <w:lang w:val="sr-Latn-BA" w:eastAsia="sr-Cyrl-BA" w:bidi="sr-Cyrl-BA"/>
              </w:rPr>
            </w:pPr>
          </w:p>
        </w:tc>
        <w:tc>
          <w:tcPr>
            <w:tcW w:w="1418" w:type="dxa"/>
            <w:shd w:val="clear" w:color="auto" w:fill="FFFFFF"/>
            <w:vAlign w:val="center"/>
          </w:tcPr>
          <w:p w:rsidR="0054450A" w:rsidRPr="00CF157C" w:rsidRDefault="0054450A" w:rsidP="0054450A">
            <w:pPr>
              <w:widowControl w:val="0"/>
              <w:spacing w:after="0" w:line="240" w:lineRule="auto"/>
              <w:jc w:val="center"/>
              <w:rPr>
                <w:rFonts w:ascii="Tahoma" w:eastAsia="Arial Unicode MS" w:hAnsi="Tahoma" w:cs="Tahoma"/>
                <w:color w:val="000000"/>
                <w:lang w:val="sr-Latn-BA" w:eastAsia="sr-Cyrl-BA" w:bidi="sr-Cyrl-BA"/>
              </w:rPr>
            </w:pPr>
          </w:p>
        </w:tc>
        <w:tc>
          <w:tcPr>
            <w:tcW w:w="2126" w:type="dxa"/>
            <w:shd w:val="clear" w:color="auto" w:fill="FFFFFF"/>
            <w:vAlign w:val="center"/>
          </w:tcPr>
          <w:p w:rsidR="0054450A" w:rsidRPr="00CF157C" w:rsidRDefault="0054450A" w:rsidP="0054450A">
            <w:pPr>
              <w:widowControl w:val="0"/>
              <w:spacing w:after="0" w:line="240" w:lineRule="auto"/>
              <w:jc w:val="center"/>
              <w:rPr>
                <w:rFonts w:ascii="Tahoma" w:eastAsia="Arial Unicode MS" w:hAnsi="Tahoma" w:cs="Tahoma"/>
                <w:color w:val="000000"/>
                <w:lang w:val="sr-Latn-BA" w:eastAsia="sr-Cyrl-BA" w:bidi="sr-Cyrl-BA"/>
              </w:rPr>
            </w:pPr>
          </w:p>
        </w:tc>
      </w:tr>
      <w:tr w:rsidR="0054450A" w:rsidRPr="00376C6F" w:rsidTr="00CB6828">
        <w:trPr>
          <w:trHeight w:hRule="exact" w:val="709"/>
        </w:trPr>
        <w:tc>
          <w:tcPr>
            <w:tcW w:w="704" w:type="dxa"/>
            <w:shd w:val="clear" w:color="auto" w:fill="FFFFFF"/>
            <w:vAlign w:val="center"/>
          </w:tcPr>
          <w:p w:rsidR="0054450A" w:rsidRDefault="0054450A" w:rsidP="0054450A">
            <w:pPr>
              <w:widowControl w:val="0"/>
              <w:spacing w:after="0" w:line="240" w:lineRule="auto"/>
              <w:jc w:val="center"/>
              <w:rPr>
                <w:rFonts w:ascii="Tahoma" w:eastAsia="Arial Unicode MS" w:hAnsi="Tahoma" w:cs="Tahoma"/>
                <w:lang w:val="sr-Latn-RS" w:eastAsia="sr-Cyrl-BA" w:bidi="sr-Cyrl-BA"/>
              </w:rPr>
            </w:pPr>
            <w:r>
              <w:rPr>
                <w:rFonts w:ascii="Tahoma" w:eastAsia="Arial Unicode MS" w:hAnsi="Tahoma" w:cs="Tahoma"/>
                <w:lang w:val="sr-Latn-RS" w:eastAsia="sr-Cyrl-BA" w:bidi="sr-Cyrl-BA"/>
              </w:rPr>
              <w:t>19</w:t>
            </w:r>
          </w:p>
        </w:tc>
        <w:tc>
          <w:tcPr>
            <w:tcW w:w="1843" w:type="dxa"/>
            <w:shd w:val="clear" w:color="auto" w:fill="FFFFFF"/>
            <w:vAlign w:val="center"/>
          </w:tcPr>
          <w:p w:rsidR="0054450A" w:rsidRDefault="0055166B" w:rsidP="0054450A">
            <w:pPr>
              <w:widowControl w:val="0"/>
              <w:spacing w:after="0" w:line="240" w:lineRule="auto"/>
              <w:jc w:val="center"/>
              <w:rPr>
                <w:rFonts w:ascii="Tahoma" w:eastAsia="Arial Unicode MS" w:hAnsi="Tahoma" w:cs="Tahoma"/>
                <w:color w:val="000000"/>
                <w:lang w:val="sr-Latn-BA" w:eastAsia="sr-Cyrl-BA" w:bidi="sr-Cyrl-BA"/>
              </w:rPr>
            </w:pPr>
            <w:r w:rsidRPr="0055166B">
              <w:rPr>
                <w:rFonts w:ascii="Tahoma" w:eastAsia="Arial Unicode MS" w:hAnsi="Tahoma" w:cs="Tahoma"/>
                <w:color w:val="000000"/>
                <w:lang w:val="sr-Latn-BA" w:eastAsia="sr-Cyrl-BA" w:bidi="sr-Cyrl-BA"/>
              </w:rPr>
              <w:t>PDA</w:t>
            </w:r>
          </w:p>
        </w:tc>
        <w:tc>
          <w:tcPr>
            <w:tcW w:w="1134" w:type="dxa"/>
            <w:shd w:val="clear" w:color="auto" w:fill="FFFFFF"/>
          </w:tcPr>
          <w:p w:rsidR="0054450A" w:rsidRDefault="0054450A" w:rsidP="0054450A">
            <w:pPr>
              <w:jc w:val="center"/>
            </w:pPr>
            <w:r w:rsidRPr="00865B1C">
              <w:rPr>
                <w:rFonts w:ascii="Tahoma" w:eastAsia="Arial Unicode MS" w:hAnsi="Tahoma" w:cs="Tahoma"/>
                <w:color w:val="000000"/>
                <w:lang w:val="sr-Latn-BA" w:eastAsia="sr-Cyrl-BA" w:bidi="sr-Cyrl-BA"/>
              </w:rPr>
              <w:t>kom</w:t>
            </w:r>
          </w:p>
        </w:tc>
        <w:tc>
          <w:tcPr>
            <w:tcW w:w="992" w:type="dxa"/>
            <w:shd w:val="clear" w:color="auto" w:fill="FFFFFF"/>
            <w:vAlign w:val="center"/>
          </w:tcPr>
          <w:p w:rsidR="0054450A" w:rsidRDefault="0055166B" w:rsidP="0054450A">
            <w:pPr>
              <w:widowControl w:val="0"/>
              <w:spacing w:after="0" w:line="240" w:lineRule="auto"/>
              <w:jc w:val="center"/>
              <w:rPr>
                <w:rFonts w:ascii="Tahoma" w:eastAsia="Arial Unicode MS" w:hAnsi="Tahoma" w:cs="Tahoma"/>
                <w:color w:val="000000"/>
                <w:lang w:val="sr-Latn-BA" w:eastAsia="sr-Cyrl-BA" w:bidi="sr-Cyrl-BA"/>
              </w:rPr>
            </w:pPr>
            <w:r>
              <w:rPr>
                <w:rFonts w:ascii="Tahoma" w:eastAsia="Arial Unicode MS" w:hAnsi="Tahoma" w:cs="Tahoma"/>
                <w:color w:val="000000"/>
                <w:lang w:val="sr-Latn-BA" w:eastAsia="sr-Cyrl-BA" w:bidi="sr-Cyrl-BA"/>
              </w:rPr>
              <w:t>60</w:t>
            </w:r>
          </w:p>
        </w:tc>
        <w:tc>
          <w:tcPr>
            <w:tcW w:w="1418" w:type="dxa"/>
            <w:shd w:val="clear" w:color="auto" w:fill="FFFFFF"/>
          </w:tcPr>
          <w:p w:rsidR="0054450A" w:rsidRPr="00CF157C" w:rsidRDefault="0054450A" w:rsidP="0054450A">
            <w:pPr>
              <w:widowControl w:val="0"/>
              <w:spacing w:after="0" w:line="240" w:lineRule="auto"/>
              <w:jc w:val="center"/>
              <w:rPr>
                <w:rFonts w:ascii="Tahoma" w:eastAsia="Arial Unicode MS" w:hAnsi="Tahoma" w:cs="Tahoma"/>
                <w:color w:val="000000"/>
                <w:lang w:val="sr-Latn-BA" w:eastAsia="sr-Cyrl-BA" w:bidi="sr-Cyrl-BA"/>
              </w:rPr>
            </w:pPr>
          </w:p>
        </w:tc>
        <w:tc>
          <w:tcPr>
            <w:tcW w:w="1418" w:type="dxa"/>
            <w:shd w:val="clear" w:color="auto" w:fill="FFFFFF"/>
            <w:vAlign w:val="center"/>
          </w:tcPr>
          <w:p w:rsidR="0054450A" w:rsidRPr="00CF157C" w:rsidRDefault="0054450A" w:rsidP="0054450A">
            <w:pPr>
              <w:widowControl w:val="0"/>
              <w:spacing w:after="0" w:line="240" w:lineRule="auto"/>
              <w:jc w:val="center"/>
              <w:rPr>
                <w:rFonts w:ascii="Tahoma" w:eastAsia="Arial Unicode MS" w:hAnsi="Tahoma" w:cs="Tahoma"/>
                <w:color w:val="000000"/>
                <w:lang w:val="sr-Latn-BA" w:eastAsia="sr-Cyrl-BA" w:bidi="sr-Cyrl-BA"/>
              </w:rPr>
            </w:pPr>
          </w:p>
        </w:tc>
        <w:tc>
          <w:tcPr>
            <w:tcW w:w="2126" w:type="dxa"/>
            <w:shd w:val="clear" w:color="auto" w:fill="FFFFFF"/>
            <w:vAlign w:val="center"/>
          </w:tcPr>
          <w:p w:rsidR="0054450A" w:rsidRPr="00CF157C" w:rsidRDefault="0054450A" w:rsidP="0054450A">
            <w:pPr>
              <w:widowControl w:val="0"/>
              <w:spacing w:after="0" w:line="240" w:lineRule="auto"/>
              <w:jc w:val="center"/>
              <w:rPr>
                <w:rFonts w:ascii="Tahoma" w:eastAsia="Arial Unicode MS" w:hAnsi="Tahoma" w:cs="Tahoma"/>
                <w:color w:val="000000"/>
                <w:lang w:val="sr-Latn-BA" w:eastAsia="sr-Cyrl-BA" w:bidi="sr-Cyrl-BA"/>
              </w:rPr>
            </w:pPr>
          </w:p>
        </w:tc>
      </w:tr>
    </w:tbl>
    <w:p w:rsidR="00C653EE" w:rsidRPr="00AE0C45" w:rsidRDefault="00C653EE" w:rsidP="00C653EE"/>
    <w:p w:rsidR="00C653EE" w:rsidRPr="00AE0C45" w:rsidRDefault="00C653EE" w:rsidP="00C653EE"/>
    <w:p w:rsidR="00C653EE" w:rsidRPr="00606014" w:rsidRDefault="00C653EE" w:rsidP="00C653EE"/>
    <w:p w:rsidR="00C653EE" w:rsidRPr="00D63089" w:rsidRDefault="00C653EE" w:rsidP="00C653EE">
      <w:pPr>
        <w:rPr>
          <w:lang w:val="es-SV"/>
        </w:rPr>
      </w:pPr>
    </w:p>
    <w:p w:rsidR="00C653EE" w:rsidRPr="00D63089" w:rsidRDefault="00C653EE" w:rsidP="00C653EE">
      <w:pPr>
        <w:rPr>
          <w:lang w:val="es-SV"/>
        </w:rPr>
      </w:pPr>
    </w:p>
    <w:p w:rsidR="00C653EE" w:rsidRPr="00D63089" w:rsidRDefault="00C653EE" w:rsidP="00C653EE">
      <w:pPr>
        <w:rPr>
          <w:lang w:val="es-SV"/>
        </w:rPr>
      </w:pPr>
    </w:p>
    <w:p w:rsidR="0055166B" w:rsidRPr="00376C6F" w:rsidRDefault="0055166B" w:rsidP="0055166B">
      <w:pPr>
        <w:framePr w:w="9730" w:h="5738" w:hRule="exact" w:wrap="none" w:vAnchor="page" w:hAnchor="page" w:x="1015" w:y="3745"/>
        <w:widowControl w:val="0"/>
        <w:tabs>
          <w:tab w:val="left" w:pos="603"/>
          <w:tab w:val="left" w:leader="underscore" w:pos="6994"/>
        </w:tabs>
        <w:spacing w:after="0" w:line="398" w:lineRule="exact"/>
        <w:jc w:val="both"/>
        <w:rPr>
          <w:rFonts w:ascii="Tahoma" w:eastAsia="Tahoma" w:hAnsi="Tahoma" w:cs="Tahoma"/>
          <w:color w:val="000000"/>
          <w:lang w:val="sr-Cyrl-RS" w:eastAsia="sr-Cyrl-BA" w:bidi="sr-Cyrl-BA"/>
        </w:rPr>
      </w:pPr>
      <w:bookmarkStart w:id="1" w:name="_GoBack"/>
    </w:p>
    <w:p w:rsidR="0055166B" w:rsidRPr="00376C6F" w:rsidRDefault="0055166B" w:rsidP="0055166B">
      <w:pPr>
        <w:framePr w:w="9730" w:h="5738" w:hRule="exact" w:wrap="none" w:vAnchor="page" w:hAnchor="page" w:x="1015" w:y="3745"/>
        <w:widowControl w:val="0"/>
        <w:tabs>
          <w:tab w:val="left" w:pos="603"/>
          <w:tab w:val="left" w:leader="underscore" w:pos="6994"/>
        </w:tabs>
        <w:spacing w:after="0" w:line="398" w:lineRule="exact"/>
        <w:jc w:val="center"/>
        <w:rPr>
          <w:rFonts w:ascii="Tahoma" w:eastAsia="Tahoma" w:hAnsi="Tahoma" w:cs="Tahoma"/>
          <w:b/>
          <w:color w:val="000000"/>
          <w:lang w:val="sr-Cyrl-BA" w:eastAsia="sr-Cyrl-BA" w:bidi="sr-Cyrl-BA"/>
        </w:rPr>
      </w:pPr>
      <w:r w:rsidRPr="00376C6F">
        <w:rPr>
          <w:rFonts w:ascii="Tahoma" w:eastAsia="Tahoma" w:hAnsi="Tahoma" w:cs="Tahoma"/>
          <w:b/>
          <w:color w:val="000000"/>
          <w:lang w:val="sr-Latn-BA" w:eastAsia="sr-Cyrl-BA" w:bidi="sr-Cyrl-BA"/>
        </w:rPr>
        <w:t>REKVIZITI I POTPISI STRANA</w:t>
      </w:r>
      <w:r w:rsidRPr="00376C6F">
        <w:rPr>
          <w:rFonts w:ascii="Tahoma" w:eastAsia="Tahoma" w:hAnsi="Tahoma" w:cs="Tahoma"/>
          <w:b/>
          <w:color w:val="000000"/>
          <w:lang w:val="sr-Cyrl-BA" w:eastAsia="sr-Cyrl-BA" w:bidi="sr-Cyrl-BA"/>
        </w:rPr>
        <w:t>:</w:t>
      </w:r>
    </w:p>
    <w:p w:rsidR="0055166B" w:rsidRPr="00F41BE6" w:rsidRDefault="0055166B" w:rsidP="0055166B">
      <w:pPr>
        <w:framePr w:w="9730" w:h="5738" w:hRule="exact" w:wrap="none" w:vAnchor="page" w:hAnchor="page" w:x="1015" w:y="3745"/>
        <w:widowControl w:val="0"/>
        <w:tabs>
          <w:tab w:val="left" w:pos="603"/>
          <w:tab w:val="left" w:leader="underscore" w:pos="6994"/>
        </w:tabs>
        <w:spacing w:after="0" w:line="398" w:lineRule="exact"/>
        <w:jc w:val="both"/>
        <w:rPr>
          <w:rFonts w:ascii="Tahoma" w:eastAsia="Tahoma" w:hAnsi="Tahoma" w:cs="Tahoma"/>
          <w:color w:val="000000"/>
          <w:lang w:val="en-GB" w:eastAsia="sr-Cyrl-BA" w:bidi="sr-Cyrl-BA"/>
        </w:rPr>
      </w:pPr>
    </w:p>
    <w:tbl>
      <w:tblPr>
        <w:tblStyle w:val="TableGrid"/>
        <w:tblW w:w="9765" w:type="dxa"/>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92"/>
        <w:gridCol w:w="4673"/>
      </w:tblGrid>
      <w:tr w:rsidR="0055166B" w:rsidRPr="00D63089" w:rsidTr="00CF1F34">
        <w:trPr>
          <w:trHeight w:val="5541"/>
        </w:trPr>
        <w:tc>
          <w:tcPr>
            <w:tcW w:w="5092" w:type="dxa"/>
          </w:tcPr>
          <w:p w:rsidR="0055166B" w:rsidRPr="00E354C3" w:rsidRDefault="0055166B" w:rsidP="0055166B">
            <w:pPr>
              <w:framePr w:w="9730" w:h="5738" w:hRule="exact" w:wrap="none" w:vAnchor="page" w:hAnchor="page" w:x="1015" w:y="3745"/>
              <w:suppressAutoHyphens/>
              <w:snapToGrid w:val="0"/>
              <w:ind w:right="57"/>
              <w:jc w:val="both"/>
              <w:rPr>
                <w:rFonts w:ascii="Tahoma" w:eastAsia="Calibri" w:hAnsi="Tahoma" w:cs="Tahoma"/>
                <w:b/>
                <w:shd w:val="clear" w:color="auto" w:fill="FFFFFF"/>
                <w:lang w:val="it-IT"/>
              </w:rPr>
            </w:pPr>
            <w:r>
              <w:rPr>
                <w:rFonts w:ascii="Tahoma" w:eastAsia="Calibri" w:hAnsi="Tahoma" w:cs="Tahoma"/>
                <w:b/>
                <w:shd w:val="clear" w:color="auto" w:fill="FFFFFF"/>
                <w:lang w:val="it-IT"/>
              </w:rPr>
              <w:t>Kupac</w:t>
            </w:r>
            <w:r w:rsidRPr="00E354C3">
              <w:rPr>
                <w:rFonts w:ascii="Tahoma" w:eastAsia="Calibri" w:hAnsi="Tahoma" w:cs="Tahoma"/>
                <w:b/>
                <w:shd w:val="clear" w:color="auto" w:fill="FFFFFF"/>
                <w:lang w:val="it-IT"/>
              </w:rPr>
              <w:t>:</w:t>
            </w:r>
          </w:p>
          <w:p w:rsidR="0055166B" w:rsidRDefault="0055166B" w:rsidP="0055166B">
            <w:pPr>
              <w:framePr w:w="9730" w:h="5738" w:hRule="exact" w:wrap="none" w:vAnchor="page" w:hAnchor="page" w:x="1015" w:y="3745"/>
              <w:ind w:right="57"/>
              <w:jc w:val="both"/>
              <w:rPr>
                <w:rFonts w:ascii="Tahoma" w:eastAsia="Calibri" w:hAnsi="Tahoma" w:cs="Tahoma"/>
                <w:b/>
                <w:color w:val="000000" w:themeColor="text1"/>
                <w:lang w:val="sr-Latn-BA"/>
              </w:rPr>
            </w:pPr>
            <w:r>
              <w:rPr>
                <w:rFonts w:ascii="Tahoma" w:eastAsia="Calibri" w:hAnsi="Tahoma" w:cs="Tahoma"/>
                <w:b/>
                <w:color w:val="000000" w:themeColor="text1"/>
                <w:lang w:val="sr-Latn-BA"/>
              </w:rPr>
              <w:t xml:space="preserve">  </w:t>
            </w:r>
            <w:r w:rsidRPr="00000D4C">
              <w:rPr>
                <w:rFonts w:ascii="Tahoma" w:eastAsia="Calibri" w:hAnsi="Tahoma" w:cs="Tahoma"/>
                <w:b/>
                <w:color w:val="000000" w:themeColor="text1"/>
                <w:lang w:val="sr-Latn-BA"/>
              </w:rPr>
              <w:t>„</w:t>
            </w:r>
            <w:r>
              <w:rPr>
                <w:rFonts w:ascii="Tahoma" w:eastAsia="Calibri" w:hAnsi="Tahoma" w:cs="Tahoma"/>
                <w:b/>
                <w:color w:val="000000" w:themeColor="text1"/>
                <w:lang w:val="sr-Latn-BA"/>
              </w:rPr>
              <w:t>Nestro Petrol” a.d.</w:t>
            </w:r>
            <w:r w:rsidRPr="00000D4C">
              <w:rPr>
                <w:rFonts w:ascii="Tahoma" w:eastAsia="Calibri" w:hAnsi="Tahoma" w:cs="Tahoma"/>
                <w:b/>
                <w:color w:val="000000" w:themeColor="text1"/>
                <w:lang w:val="sr-Latn-BA"/>
              </w:rPr>
              <w:t xml:space="preserve"> Banja Luka</w:t>
            </w:r>
          </w:p>
          <w:p w:rsidR="0055166B" w:rsidRPr="00F56E17" w:rsidRDefault="0055166B" w:rsidP="0055166B">
            <w:pPr>
              <w:framePr w:w="9730" w:h="5738" w:hRule="exact" w:wrap="none" w:vAnchor="page" w:hAnchor="page" w:x="1015" w:y="3745"/>
              <w:ind w:right="57"/>
              <w:jc w:val="both"/>
              <w:rPr>
                <w:rFonts w:ascii="Tahoma" w:eastAsia="Times New Roman" w:hAnsi="Tahoma" w:cs="Tahoma"/>
                <w:szCs w:val="20"/>
                <w:lang w:val="en-GB" w:eastAsia="ru-RU"/>
              </w:rPr>
            </w:pPr>
            <w:r>
              <w:rPr>
                <w:rFonts w:ascii="Tahoma" w:eastAsia="Times New Roman" w:hAnsi="Tahoma" w:cs="Tahoma"/>
                <w:b/>
                <w:sz w:val="20"/>
                <w:szCs w:val="20"/>
                <w:lang w:val="sr-Latn-BA" w:eastAsia="ru-RU"/>
              </w:rPr>
              <w:t xml:space="preserve"> </w:t>
            </w:r>
            <w:r w:rsidRPr="00F56E17">
              <w:rPr>
                <w:rFonts w:ascii="Tahoma" w:eastAsia="Times New Roman" w:hAnsi="Tahoma" w:cs="Tahoma"/>
                <w:szCs w:val="20"/>
                <w:lang w:val="en-GB" w:eastAsia="ru-RU"/>
              </w:rPr>
              <w:t>Kralja Petra I Karađorđevića 83A</w:t>
            </w:r>
          </w:p>
          <w:p w:rsidR="0055166B" w:rsidRPr="00F56E17" w:rsidRDefault="0055166B" w:rsidP="0055166B">
            <w:pPr>
              <w:framePr w:w="9730" w:h="5738" w:hRule="exact" w:wrap="none" w:vAnchor="page" w:hAnchor="page" w:x="1015" w:y="3745"/>
              <w:ind w:right="57"/>
              <w:jc w:val="both"/>
              <w:rPr>
                <w:rFonts w:ascii="Tahoma" w:eastAsia="Times New Roman" w:hAnsi="Tahoma" w:cs="Tahoma"/>
                <w:szCs w:val="20"/>
                <w:lang w:val="en-GB" w:eastAsia="ru-RU"/>
              </w:rPr>
            </w:pPr>
            <w:r w:rsidRPr="00F56E17">
              <w:rPr>
                <w:rFonts w:ascii="Tahoma" w:eastAsia="Times New Roman" w:hAnsi="Tahoma" w:cs="Tahoma"/>
                <w:szCs w:val="20"/>
                <w:lang w:val="en-GB" w:eastAsia="ru-RU"/>
              </w:rPr>
              <w:t xml:space="preserve"> 78000 Banja Luka RS, Bosna i Hercegovina</w:t>
            </w:r>
          </w:p>
          <w:p w:rsidR="0055166B" w:rsidRPr="00F56E17" w:rsidRDefault="0055166B" w:rsidP="0055166B">
            <w:pPr>
              <w:framePr w:w="9730" w:h="5738" w:hRule="exact" w:wrap="none" w:vAnchor="page" w:hAnchor="page" w:x="1015" w:y="3745"/>
              <w:ind w:right="57"/>
              <w:jc w:val="both"/>
              <w:rPr>
                <w:rFonts w:ascii="Tahoma" w:eastAsia="Times New Roman" w:hAnsi="Tahoma" w:cs="Tahoma"/>
                <w:szCs w:val="20"/>
                <w:lang w:val="en-GB" w:eastAsia="ru-RU"/>
              </w:rPr>
            </w:pPr>
            <w:r w:rsidRPr="00F56E17">
              <w:rPr>
                <w:rFonts w:ascii="Tahoma" w:eastAsia="Times New Roman" w:hAnsi="Tahoma" w:cs="Tahoma"/>
                <w:szCs w:val="20"/>
                <w:lang w:val="en-GB" w:eastAsia="ru-RU"/>
              </w:rPr>
              <w:t xml:space="preserve"> PIB: 400959260004</w:t>
            </w:r>
          </w:p>
          <w:p w:rsidR="0055166B" w:rsidRPr="00F56E17" w:rsidRDefault="0055166B" w:rsidP="0055166B">
            <w:pPr>
              <w:framePr w:w="9730" w:h="5738" w:hRule="exact" w:wrap="none" w:vAnchor="page" w:hAnchor="page" w:x="1015" w:y="3745"/>
              <w:ind w:right="57"/>
              <w:jc w:val="both"/>
              <w:rPr>
                <w:rFonts w:ascii="Tahoma" w:eastAsia="Times New Roman" w:hAnsi="Tahoma" w:cs="Tahoma"/>
                <w:szCs w:val="20"/>
                <w:lang w:val="en-GB" w:eastAsia="ru-RU"/>
              </w:rPr>
            </w:pPr>
            <w:r w:rsidRPr="00F56E17">
              <w:rPr>
                <w:rFonts w:ascii="Tahoma" w:eastAsia="Times New Roman" w:hAnsi="Tahoma" w:cs="Tahoma"/>
                <w:szCs w:val="20"/>
                <w:lang w:val="en-GB" w:eastAsia="ru-RU"/>
              </w:rPr>
              <w:t xml:space="preserve"> Bankarski rekviziti:</w:t>
            </w:r>
          </w:p>
          <w:p w:rsidR="0055166B" w:rsidRPr="00F56E17" w:rsidRDefault="0055166B" w:rsidP="0055166B">
            <w:pPr>
              <w:framePr w:w="9730" w:h="5738" w:hRule="exact" w:wrap="none" w:vAnchor="page" w:hAnchor="page" w:x="1015" w:y="3745"/>
              <w:ind w:left="57" w:right="57"/>
              <w:jc w:val="both"/>
              <w:rPr>
                <w:rFonts w:ascii="Tahoma" w:eastAsia="Times New Roman" w:hAnsi="Tahoma" w:cs="Tahoma"/>
                <w:szCs w:val="20"/>
                <w:lang w:val="sr-Latn-CS" w:eastAsia="ru-RU"/>
              </w:rPr>
            </w:pPr>
            <w:r w:rsidRPr="00F56E17">
              <w:rPr>
                <w:rFonts w:ascii="Tahoma" w:eastAsia="Times New Roman" w:hAnsi="Tahoma" w:cs="Tahoma"/>
                <w:szCs w:val="20"/>
                <w:lang w:eastAsia="ru-RU"/>
              </w:rPr>
              <w:t>Broj žiro-računa</w:t>
            </w:r>
            <w:r w:rsidRPr="00F56E17">
              <w:rPr>
                <w:rFonts w:ascii="Tahoma" w:eastAsia="Times New Roman" w:hAnsi="Tahoma" w:cs="Tahoma"/>
                <w:szCs w:val="20"/>
                <w:lang w:val="en-GB" w:eastAsia="ru-RU"/>
              </w:rPr>
              <w:t>: 5672411100025162</w:t>
            </w:r>
          </w:p>
          <w:p w:rsidR="0055166B" w:rsidRPr="00F56E17" w:rsidRDefault="0055166B" w:rsidP="0055166B">
            <w:pPr>
              <w:framePr w:w="9730" w:h="5738" w:hRule="exact" w:wrap="none" w:vAnchor="page" w:hAnchor="page" w:x="1015" w:y="3745"/>
              <w:ind w:left="57" w:right="57"/>
              <w:jc w:val="both"/>
              <w:rPr>
                <w:rFonts w:ascii="Tahoma" w:eastAsia="Times New Roman" w:hAnsi="Tahoma" w:cs="Tahoma"/>
                <w:szCs w:val="20"/>
                <w:lang w:val="sr-Latn-CS" w:eastAsia="ru-RU"/>
              </w:rPr>
            </w:pPr>
            <w:r w:rsidRPr="00F56E17">
              <w:rPr>
                <w:rFonts w:ascii="Tahoma" w:eastAsia="Times New Roman" w:hAnsi="Tahoma" w:cs="Tahoma"/>
                <w:szCs w:val="20"/>
                <w:lang w:val="ru-RU" w:eastAsia="ru-RU"/>
              </w:rPr>
              <w:t>Банка</w:t>
            </w:r>
            <w:r w:rsidRPr="00F56E17">
              <w:rPr>
                <w:rFonts w:ascii="Tahoma" w:eastAsia="Times New Roman" w:hAnsi="Tahoma" w:cs="Tahoma"/>
                <w:szCs w:val="20"/>
                <w:lang w:val="en-GB" w:eastAsia="ru-RU"/>
              </w:rPr>
              <w:t xml:space="preserve">: </w:t>
            </w:r>
            <w:r w:rsidRPr="00F56E17">
              <w:rPr>
                <w:rFonts w:ascii="Tahoma" w:eastAsia="Times New Roman" w:hAnsi="Tahoma" w:cs="Tahoma"/>
                <w:szCs w:val="20"/>
                <w:lang w:val="sr-Latn-RS" w:eastAsia="ru-RU"/>
              </w:rPr>
              <w:t>ATOS Banka a.d. Banja Luka</w:t>
            </w:r>
          </w:p>
          <w:p w:rsidR="0055166B" w:rsidRPr="00152384" w:rsidRDefault="0055166B" w:rsidP="0055166B">
            <w:pPr>
              <w:framePr w:w="9730" w:h="5738" w:hRule="exact" w:wrap="none" w:vAnchor="page" w:hAnchor="page" w:x="1015" w:y="3745"/>
              <w:spacing w:line="264" w:lineRule="exact"/>
              <w:rPr>
                <w:rFonts w:ascii="Tahoma" w:eastAsia="Tahoma" w:hAnsi="Tahoma" w:cs="Tahoma"/>
                <w:color w:val="000000"/>
                <w:lang w:val="sr-Latn-CS"/>
              </w:rPr>
            </w:pPr>
          </w:p>
          <w:p w:rsidR="0055166B" w:rsidRPr="001D0573" w:rsidRDefault="0055166B" w:rsidP="0055166B">
            <w:pPr>
              <w:framePr w:w="9730" w:h="5738" w:hRule="exact" w:wrap="none" w:vAnchor="page" w:hAnchor="page" w:x="1015" w:y="3745"/>
              <w:spacing w:line="264" w:lineRule="exact"/>
              <w:rPr>
                <w:rFonts w:ascii="Tahoma" w:eastAsia="Tahoma" w:hAnsi="Tahoma" w:cs="Tahoma"/>
                <w:color w:val="000000"/>
                <w:lang w:val="en-GB"/>
              </w:rPr>
            </w:pPr>
          </w:p>
          <w:p w:rsidR="0055166B" w:rsidRPr="001D0573" w:rsidRDefault="0055166B" w:rsidP="0055166B">
            <w:pPr>
              <w:framePr w:w="9730" w:h="5738" w:hRule="exact" w:wrap="none" w:vAnchor="page" w:hAnchor="page" w:x="1015" w:y="3745"/>
              <w:spacing w:line="220" w:lineRule="exact"/>
              <w:rPr>
                <w:rFonts w:ascii="Tahoma" w:eastAsia="Tahoma" w:hAnsi="Tahoma" w:cs="Tahoma"/>
                <w:b/>
                <w:color w:val="000000"/>
                <w:lang w:val="en-GB"/>
              </w:rPr>
            </w:pPr>
            <w:r>
              <w:rPr>
                <w:rFonts w:ascii="Tahoma" w:eastAsia="Tahoma" w:hAnsi="Tahoma" w:cs="Tahoma"/>
                <w:b/>
                <w:color w:val="000000"/>
              </w:rPr>
              <w:t>Kupac</w:t>
            </w:r>
            <w:r w:rsidRPr="001D0573">
              <w:rPr>
                <w:rFonts w:ascii="Tahoma" w:eastAsia="Tahoma" w:hAnsi="Tahoma" w:cs="Tahoma"/>
                <w:b/>
                <w:color w:val="000000"/>
                <w:lang w:val="en-GB"/>
              </w:rPr>
              <w:t>:</w:t>
            </w:r>
          </w:p>
          <w:p w:rsidR="0055166B" w:rsidRPr="001D0573" w:rsidRDefault="0055166B" w:rsidP="0055166B">
            <w:pPr>
              <w:framePr w:w="9730" w:h="5738" w:hRule="exact" w:wrap="none" w:vAnchor="page" w:hAnchor="page" w:x="1015" w:y="3745"/>
              <w:spacing w:line="220" w:lineRule="exact"/>
              <w:rPr>
                <w:rFonts w:ascii="Tahoma" w:eastAsia="Tahoma" w:hAnsi="Tahoma" w:cs="Tahoma"/>
                <w:color w:val="000000"/>
                <w:lang w:val="en-GB"/>
              </w:rPr>
            </w:pPr>
          </w:p>
          <w:p w:rsidR="0055166B" w:rsidRPr="00376C6F" w:rsidRDefault="0055166B" w:rsidP="0055166B">
            <w:pPr>
              <w:framePr w:w="9730" w:h="5738" w:hRule="exact" w:wrap="none" w:vAnchor="page" w:hAnchor="page" w:x="1015" w:y="3745"/>
              <w:spacing w:line="220" w:lineRule="exact"/>
              <w:rPr>
                <w:rFonts w:ascii="Tahoma" w:eastAsia="Tahoma" w:hAnsi="Tahoma" w:cs="Tahoma"/>
                <w:color w:val="000000"/>
                <w:lang w:val="sr-Cyrl-RS"/>
              </w:rPr>
            </w:pPr>
          </w:p>
          <w:p w:rsidR="0055166B" w:rsidRPr="00376C6F" w:rsidRDefault="0055166B" w:rsidP="0055166B">
            <w:pPr>
              <w:framePr w:w="9730" w:h="5738" w:hRule="exact" w:wrap="none" w:vAnchor="page" w:hAnchor="page" w:x="1015" w:y="3745"/>
              <w:spacing w:line="220" w:lineRule="exact"/>
              <w:rPr>
                <w:rFonts w:ascii="Tahoma" w:eastAsia="Tahoma" w:hAnsi="Tahoma" w:cs="Tahoma"/>
                <w:color w:val="000000"/>
                <w:lang w:val="sr-Cyrl-RS"/>
              </w:rPr>
            </w:pPr>
          </w:p>
          <w:p w:rsidR="0055166B" w:rsidRPr="0072320B" w:rsidRDefault="0055166B" w:rsidP="0055166B">
            <w:pPr>
              <w:framePr w:w="9730" w:h="5738" w:hRule="exact" w:wrap="none" w:vAnchor="page" w:hAnchor="page" w:x="1015" w:y="3745"/>
              <w:snapToGrid w:val="0"/>
              <w:spacing w:line="0" w:lineRule="atLeast"/>
              <w:rPr>
                <w:rFonts w:ascii="Tahoma" w:hAnsi="Tahoma" w:cs="Tahoma"/>
                <w:noProof/>
                <w:sz w:val="20"/>
                <w:szCs w:val="20"/>
                <w:lang w:val="en-GB"/>
              </w:rPr>
            </w:pPr>
            <w:r w:rsidRPr="0072320B">
              <w:rPr>
                <w:rFonts w:ascii="Tahoma" w:hAnsi="Tahoma" w:cs="Tahoma"/>
                <w:noProof/>
                <w:sz w:val="20"/>
                <w:szCs w:val="20"/>
                <w:lang w:val="en-GB"/>
              </w:rPr>
              <w:t>_____________________________________</w:t>
            </w:r>
          </w:p>
          <w:p w:rsidR="0055166B" w:rsidRPr="00F56E17" w:rsidRDefault="0055166B" w:rsidP="0055166B">
            <w:pPr>
              <w:framePr w:w="9730" w:h="5738" w:hRule="exact" w:wrap="none" w:vAnchor="page" w:hAnchor="page" w:x="1015" w:y="3745"/>
              <w:spacing w:line="0" w:lineRule="atLeast"/>
              <w:rPr>
                <w:rFonts w:ascii="Tahoma" w:hAnsi="Tahoma" w:cs="Tahoma"/>
                <w:szCs w:val="20"/>
                <w:lang w:val="sr-Latn-RS"/>
              </w:rPr>
            </w:pPr>
            <w:r>
              <w:rPr>
                <w:rFonts w:ascii="Tahoma" w:hAnsi="Tahoma" w:cs="Tahoma"/>
                <w:szCs w:val="20"/>
                <w:lang w:val="sr-Latn-RS"/>
              </w:rPr>
              <w:t xml:space="preserve">Generalni direktor </w:t>
            </w:r>
            <w:r w:rsidRPr="00F56E17">
              <w:rPr>
                <w:rFonts w:ascii="Tahoma" w:hAnsi="Tahoma" w:cs="Tahoma"/>
                <w:szCs w:val="20"/>
                <w:lang w:val="sr-Latn-RS"/>
              </w:rPr>
              <w:t>Tkačev Kiril</w:t>
            </w:r>
          </w:p>
          <w:p w:rsidR="0055166B" w:rsidRPr="00376C6F" w:rsidRDefault="0055166B" w:rsidP="0055166B">
            <w:pPr>
              <w:framePr w:w="9730" w:h="5738" w:hRule="exact" w:wrap="none" w:vAnchor="page" w:hAnchor="page" w:x="1015" w:y="3745"/>
              <w:spacing w:before="60"/>
              <w:jc w:val="both"/>
              <w:rPr>
                <w:rFonts w:ascii="Tahoma" w:hAnsi="Tahoma" w:cs="Tahoma"/>
                <w:lang w:val="sr-Latn-BA"/>
              </w:rPr>
            </w:pPr>
          </w:p>
        </w:tc>
        <w:tc>
          <w:tcPr>
            <w:tcW w:w="4673" w:type="dxa"/>
          </w:tcPr>
          <w:p w:rsidR="0055166B" w:rsidRPr="00E354C3" w:rsidRDefault="0055166B" w:rsidP="0055166B">
            <w:pPr>
              <w:framePr w:w="9730" w:h="5738" w:hRule="exact" w:wrap="none" w:vAnchor="page" w:hAnchor="page" w:x="1015" w:y="3745"/>
              <w:spacing w:line="264" w:lineRule="exact"/>
              <w:rPr>
                <w:rFonts w:ascii="Tahoma" w:eastAsia="Tahoma" w:hAnsi="Tahoma" w:cs="Tahoma"/>
                <w:b/>
                <w:color w:val="000000"/>
              </w:rPr>
            </w:pPr>
            <w:r>
              <w:rPr>
                <w:rFonts w:ascii="Tahoma" w:eastAsia="Tahoma" w:hAnsi="Tahoma" w:cs="Tahoma"/>
                <w:b/>
                <w:color w:val="000000"/>
              </w:rPr>
              <w:t>Prodavac</w:t>
            </w:r>
            <w:r w:rsidRPr="00E354C3">
              <w:rPr>
                <w:rFonts w:ascii="Tahoma" w:eastAsia="Tahoma" w:hAnsi="Tahoma" w:cs="Tahoma"/>
                <w:b/>
                <w:color w:val="000000"/>
              </w:rPr>
              <w:t>:</w:t>
            </w:r>
          </w:p>
          <w:p w:rsidR="0055166B" w:rsidRDefault="0055166B" w:rsidP="0055166B">
            <w:pPr>
              <w:framePr w:w="9730" w:h="5738" w:hRule="exact" w:wrap="none" w:vAnchor="page" w:hAnchor="page" w:x="1015" w:y="3745"/>
              <w:spacing w:line="264" w:lineRule="exact"/>
              <w:rPr>
                <w:rFonts w:ascii="Tahoma" w:eastAsia="Times New Roman" w:hAnsi="Tahoma" w:cs="Tahoma"/>
                <w:b/>
                <w:szCs w:val="20"/>
                <w:lang w:val="sr-Latn-BA" w:eastAsia="ar-SA"/>
              </w:rPr>
            </w:pPr>
          </w:p>
          <w:p w:rsidR="0055166B" w:rsidRDefault="0055166B" w:rsidP="0055166B">
            <w:pPr>
              <w:framePr w:w="9730" w:h="5738" w:hRule="exact" w:wrap="none" w:vAnchor="page" w:hAnchor="page" w:x="1015" w:y="3745"/>
              <w:spacing w:line="264" w:lineRule="exact"/>
              <w:rPr>
                <w:rFonts w:ascii="Tahoma" w:eastAsia="Times New Roman" w:hAnsi="Tahoma" w:cs="Tahoma"/>
                <w:b/>
                <w:szCs w:val="20"/>
                <w:lang w:val="sr-Latn-BA" w:eastAsia="ar-SA"/>
              </w:rPr>
            </w:pPr>
          </w:p>
          <w:p w:rsidR="0055166B" w:rsidRDefault="0055166B" w:rsidP="0055166B">
            <w:pPr>
              <w:framePr w:w="9730" w:h="5738" w:hRule="exact" w:wrap="none" w:vAnchor="page" w:hAnchor="page" w:x="1015" w:y="3745"/>
              <w:spacing w:line="264" w:lineRule="exact"/>
              <w:rPr>
                <w:rFonts w:ascii="Tahoma" w:eastAsia="Times New Roman" w:hAnsi="Tahoma" w:cs="Tahoma"/>
                <w:b/>
                <w:szCs w:val="20"/>
                <w:lang w:val="sr-Latn-BA" w:eastAsia="ar-SA"/>
              </w:rPr>
            </w:pPr>
          </w:p>
          <w:p w:rsidR="0055166B" w:rsidRDefault="0055166B" w:rsidP="0055166B">
            <w:pPr>
              <w:framePr w:w="9730" w:h="5738" w:hRule="exact" w:wrap="none" w:vAnchor="page" w:hAnchor="page" w:x="1015" w:y="3745"/>
              <w:spacing w:line="264" w:lineRule="exact"/>
              <w:rPr>
                <w:rFonts w:ascii="Tahoma" w:eastAsia="Times New Roman" w:hAnsi="Tahoma" w:cs="Tahoma"/>
                <w:b/>
                <w:szCs w:val="20"/>
                <w:lang w:val="sr-Latn-BA" w:eastAsia="ar-SA"/>
              </w:rPr>
            </w:pPr>
          </w:p>
          <w:p w:rsidR="0055166B" w:rsidRDefault="0055166B" w:rsidP="0055166B">
            <w:pPr>
              <w:framePr w:w="9730" w:h="5738" w:hRule="exact" w:wrap="none" w:vAnchor="page" w:hAnchor="page" w:x="1015" w:y="3745"/>
              <w:spacing w:line="264" w:lineRule="exact"/>
              <w:rPr>
                <w:rFonts w:ascii="Tahoma" w:eastAsia="Times New Roman" w:hAnsi="Tahoma" w:cs="Tahoma"/>
                <w:b/>
                <w:szCs w:val="20"/>
                <w:lang w:val="sr-Latn-BA" w:eastAsia="ar-SA"/>
              </w:rPr>
            </w:pPr>
          </w:p>
          <w:p w:rsidR="0055166B" w:rsidRDefault="0055166B" w:rsidP="0055166B">
            <w:pPr>
              <w:framePr w:w="9730" w:h="5738" w:hRule="exact" w:wrap="none" w:vAnchor="page" w:hAnchor="page" w:x="1015" w:y="3745"/>
              <w:spacing w:line="264" w:lineRule="exact"/>
              <w:rPr>
                <w:rFonts w:ascii="Tahoma" w:eastAsia="Times New Roman" w:hAnsi="Tahoma" w:cs="Tahoma"/>
                <w:b/>
                <w:szCs w:val="20"/>
                <w:lang w:val="sr-Latn-BA" w:eastAsia="ar-SA"/>
              </w:rPr>
            </w:pPr>
          </w:p>
          <w:p w:rsidR="0055166B" w:rsidRPr="00D1355E" w:rsidRDefault="0055166B" w:rsidP="0055166B">
            <w:pPr>
              <w:framePr w:w="9730" w:h="5738" w:hRule="exact" w:wrap="none" w:vAnchor="page" w:hAnchor="page" w:x="1015" w:y="3745"/>
              <w:spacing w:line="264" w:lineRule="exact"/>
              <w:rPr>
                <w:rFonts w:ascii="Tahoma" w:eastAsia="Tahoma" w:hAnsi="Tahoma" w:cs="Tahoma"/>
                <w:color w:val="000000"/>
                <w:lang w:val="sr-Cyrl-RS"/>
              </w:rPr>
            </w:pPr>
          </w:p>
          <w:p w:rsidR="0055166B" w:rsidRDefault="0055166B" w:rsidP="0055166B">
            <w:pPr>
              <w:framePr w:w="9730" w:h="5738" w:hRule="exact" w:wrap="none" w:vAnchor="page" w:hAnchor="page" w:x="1015" w:y="3745"/>
              <w:spacing w:line="264" w:lineRule="exact"/>
              <w:rPr>
                <w:rFonts w:ascii="Tahoma" w:eastAsia="Tahoma" w:hAnsi="Tahoma" w:cs="Tahoma"/>
                <w:color w:val="000000"/>
                <w:lang w:val="es-SV"/>
              </w:rPr>
            </w:pPr>
          </w:p>
          <w:p w:rsidR="0055166B" w:rsidRPr="00D63089" w:rsidRDefault="0055166B" w:rsidP="0055166B">
            <w:pPr>
              <w:framePr w:w="9730" w:h="5738" w:hRule="exact" w:wrap="none" w:vAnchor="page" w:hAnchor="page" w:x="1015" w:y="3745"/>
              <w:spacing w:line="264" w:lineRule="exact"/>
              <w:rPr>
                <w:rFonts w:ascii="Tahoma" w:eastAsia="Tahoma" w:hAnsi="Tahoma" w:cs="Tahoma"/>
                <w:color w:val="000000"/>
                <w:lang w:val="es-SV"/>
              </w:rPr>
            </w:pPr>
            <w:r w:rsidRPr="00D63089">
              <w:rPr>
                <w:rFonts w:ascii="Tahoma" w:eastAsia="Tahoma" w:hAnsi="Tahoma" w:cs="Tahoma"/>
                <w:color w:val="000000"/>
                <w:lang w:val="es-SV"/>
              </w:rPr>
              <w:br/>
            </w:r>
            <w:r>
              <w:rPr>
                <w:rFonts w:ascii="Tahoma" w:eastAsia="Tahoma" w:hAnsi="Tahoma" w:cs="Tahoma"/>
                <w:b/>
                <w:color w:val="000000"/>
                <w:lang w:val="sr-Latn-RS"/>
              </w:rPr>
              <w:t>Prodavac</w:t>
            </w:r>
            <w:r w:rsidRPr="00D63089">
              <w:rPr>
                <w:rFonts w:ascii="Tahoma" w:eastAsia="Tahoma" w:hAnsi="Tahoma" w:cs="Tahoma"/>
                <w:b/>
                <w:color w:val="000000"/>
                <w:lang w:val="es-SV"/>
              </w:rPr>
              <w:t>:</w:t>
            </w:r>
          </w:p>
          <w:p w:rsidR="0055166B" w:rsidRPr="00D63089" w:rsidRDefault="0055166B" w:rsidP="0055166B">
            <w:pPr>
              <w:framePr w:w="9730" w:h="5738" w:hRule="exact" w:wrap="none" w:vAnchor="page" w:hAnchor="page" w:x="1015" w:y="3745"/>
              <w:spacing w:line="220" w:lineRule="exact"/>
              <w:rPr>
                <w:rFonts w:ascii="Tahoma" w:eastAsia="Tahoma" w:hAnsi="Tahoma" w:cs="Tahoma"/>
                <w:color w:val="000000"/>
                <w:lang w:val="es-SV"/>
              </w:rPr>
            </w:pPr>
          </w:p>
          <w:p w:rsidR="0055166B" w:rsidRDefault="0055166B" w:rsidP="0055166B">
            <w:pPr>
              <w:framePr w:w="9730" w:h="5738" w:hRule="exact" w:wrap="none" w:vAnchor="page" w:hAnchor="page" w:x="1015" w:y="3745"/>
              <w:spacing w:line="220" w:lineRule="exact"/>
              <w:rPr>
                <w:rFonts w:ascii="Tahoma" w:eastAsia="Tahoma" w:hAnsi="Tahoma" w:cs="Tahoma"/>
                <w:color w:val="000000"/>
                <w:lang w:val="es-SV"/>
              </w:rPr>
            </w:pPr>
          </w:p>
          <w:p w:rsidR="0055166B" w:rsidRPr="00D63089" w:rsidRDefault="0055166B" w:rsidP="0055166B">
            <w:pPr>
              <w:framePr w:w="9730" w:h="5738" w:hRule="exact" w:wrap="none" w:vAnchor="page" w:hAnchor="page" w:x="1015" w:y="3745"/>
              <w:spacing w:line="220" w:lineRule="exact"/>
              <w:rPr>
                <w:rFonts w:ascii="Tahoma" w:eastAsia="Tahoma" w:hAnsi="Tahoma" w:cs="Tahoma"/>
                <w:color w:val="000000"/>
                <w:lang w:val="es-SV"/>
              </w:rPr>
            </w:pPr>
          </w:p>
          <w:p w:rsidR="0055166B" w:rsidRPr="007D72B3" w:rsidRDefault="0055166B" w:rsidP="0055166B">
            <w:pPr>
              <w:framePr w:w="9730" w:h="5738" w:hRule="exact" w:wrap="none" w:vAnchor="page" w:hAnchor="page" w:x="1015" w:y="3745"/>
              <w:spacing w:line="220" w:lineRule="exact"/>
              <w:rPr>
                <w:rFonts w:ascii="Tahoma" w:eastAsia="Tahoma" w:hAnsi="Tahoma" w:cs="Tahoma"/>
                <w:color w:val="000000"/>
                <w:lang w:val="sr-Latn-RS"/>
              </w:rPr>
            </w:pPr>
            <w:r w:rsidRPr="00376C6F">
              <w:rPr>
                <w:rFonts w:ascii="Tahoma" w:eastAsia="Tahoma" w:hAnsi="Tahoma" w:cs="Tahoma"/>
                <w:color w:val="000000"/>
                <w:lang w:val="sr-Cyrl-RS"/>
              </w:rPr>
              <w:t>__________________________</w:t>
            </w:r>
          </w:p>
          <w:p w:rsidR="0055166B" w:rsidRPr="007D72B3" w:rsidRDefault="0055166B" w:rsidP="0055166B">
            <w:pPr>
              <w:framePr w:w="9730" w:h="5738" w:hRule="exact" w:wrap="none" w:vAnchor="page" w:hAnchor="page" w:x="1015" w:y="3745"/>
              <w:spacing w:line="264" w:lineRule="exact"/>
              <w:rPr>
                <w:rFonts w:ascii="Tahoma" w:eastAsia="Tahoma" w:hAnsi="Tahoma" w:cs="Tahoma"/>
                <w:color w:val="000000"/>
                <w:lang w:val="sr-Latn-BA"/>
              </w:rPr>
            </w:pPr>
          </w:p>
          <w:p w:rsidR="0055166B" w:rsidRPr="00376C6F" w:rsidRDefault="0055166B" w:rsidP="0055166B">
            <w:pPr>
              <w:framePr w:w="9730" w:h="5738" w:hRule="exact" w:wrap="none" w:vAnchor="page" w:hAnchor="page" w:x="1015" w:y="3745"/>
              <w:contextualSpacing/>
              <w:jc w:val="both"/>
              <w:rPr>
                <w:rFonts w:ascii="Tahoma" w:hAnsi="Tahoma" w:cs="Tahoma"/>
                <w:lang w:val="sr-Latn-BA"/>
              </w:rPr>
            </w:pPr>
          </w:p>
        </w:tc>
      </w:tr>
    </w:tbl>
    <w:p w:rsidR="0055166B" w:rsidRPr="00376C6F" w:rsidRDefault="0055166B" w:rsidP="0055166B">
      <w:pPr>
        <w:framePr w:w="9730" w:h="5738" w:hRule="exact" w:wrap="none" w:vAnchor="page" w:hAnchor="page" w:x="1015" w:y="3745"/>
        <w:widowControl w:val="0"/>
        <w:tabs>
          <w:tab w:val="left" w:pos="603"/>
          <w:tab w:val="left" w:leader="underscore" w:pos="6994"/>
        </w:tabs>
        <w:spacing w:after="0" w:line="398" w:lineRule="exact"/>
        <w:jc w:val="both"/>
        <w:rPr>
          <w:rFonts w:ascii="Tahoma" w:eastAsia="Tahoma" w:hAnsi="Tahoma" w:cs="Tahoma"/>
          <w:color w:val="000000"/>
          <w:lang w:val="sr-Latn-BA" w:eastAsia="sr-Cyrl-BA" w:bidi="sr-Cyrl-BA"/>
        </w:rPr>
      </w:pPr>
    </w:p>
    <w:p w:rsidR="0055166B" w:rsidRPr="00376C6F" w:rsidRDefault="0055166B" w:rsidP="0055166B">
      <w:pPr>
        <w:framePr w:w="9730" w:h="5738" w:hRule="exact" w:wrap="none" w:vAnchor="page" w:hAnchor="page" w:x="1015" w:y="3745"/>
        <w:widowControl w:val="0"/>
        <w:tabs>
          <w:tab w:val="left" w:pos="603"/>
          <w:tab w:val="left" w:leader="underscore" w:pos="6994"/>
        </w:tabs>
        <w:spacing w:after="0" w:line="398" w:lineRule="exact"/>
        <w:jc w:val="both"/>
        <w:rPr>
          <w:rFonts w:ascii="Tahoma" w:eastAsia="Tahoma" w:hAnsi="Tahoma" w:cs="Tahoma"/>
          <w:color w:val="000000"/>
          <w:lang w:val="sr-Latn-BA" w:eastAsia="sr-Cyrl-BA" w:bidi="sr-Cyrl-BA"/>
        </w:rPr>
      </w:pPr>
    </w:p>
    <w:p w:rsidR="0055166B" w:rsidRPr="00376C6F" w:rsidRDefault="0055166B" w:rsidP="0055166B">
      <w:pPr>
        <w:framePr w:w="9730" w:h="5738" w:hRule="exact" w:wrap="none" w:vAnchor="page" w:hAnchor="page" w:x="1015" w:y="3745"/>
        <w:widowControl w:val="0"/>
        <w:tabs>
          <w:tab w:val="left" w:pos="603"/>
          <w:tab w:val="left" w:leader="underscore" w:pos="6994"/>
        </w:tabs>
        <w:spacing w:after="0" w:line="398" w:lineRule="exact"/>
        <w:jc w:val="both"/>
        <w:rPr>
          <w:rFonts w:ascii="Tahoma" w:eastAsia="Tahoma" w:hAnsi="Tahoma" w:cs="Tahoma"/>
          <w:color w:val="000000"/>
          <w:lang w:val="sr-Latn-BA" w:eastAsia="sr-Cyrl-BA" w:bidi="sr-Cyrl-BA"/>
        </w:rPr>
      </w:pPr>
    </w:p>
    <w:bookmarkEnd w:id="1"/>
    <w:p w:rsidR="00C653EE" w:rsidRPr="00D63089" w:rsidRDefault="00C653EE" w:rsidP="00C653EE">
      <w:pPr>
        <w:rPr>
          <w:lang w:val="es-SV"/>
        </w:rPr>
      </w:pPr>
    </w:p>
    <w:p w:rsidR="00C653EE" w:rsidRDefault="00C653EE" w:rsidP="00C653EE">
      <w:pPr>
        <w:rPr>
          <w:lang w:val="es-SV"/>
        </w:rPr>
      </w:pPr>
    </w:p>
    <w:p w:rsidR="0054450A" w:rsidRPr="00D63089" w:rsidRDefault="0054450A" w:rsidP="00C653EE">
      <w:pPr>
        <w:rPr>
          <w:lang w:val="es-SV"/>
        </w:rPr>
      </w:pPr>
    </w:p>
    <w:p w:rsidR="00C653EE" w:rsidRPr="00D63089" w:rsidRDefault="00C653EE" w:rsidP="00C653EE">
      <w:pPr>
        <w:rPr>
          <w:lang w:val="es-SV"/>
        </w:rPr>
      </w:pPr>
    </w:p>
    <w:p w:rsidR="00C653EE" w:rsidRPr="00D63089" w:rsidRDefault="00C653EE" w:rsidP="00C653EE">
      <w:pPr>
        <w:rPr>
          <w:lang w:val="es-SV"/>
        </w:rPr>
      </w:pPr>
    </w:p>
    <w:p w:rsidR="00C653EE" w:rsidRPr="00D63089" w:rsidRDefault="00C653EE" w:rsidP="00C653EE">
      <w:pPr>
        <w:rPr>
          <w:lang w:val="es-SV"/>
        </w:rPr>
      </w:pPr>
    </w:p>
    <w:p w:rsidR="00C653EE" w:rsidRPr="00D63089" w:rsidRDefault="00C653EE" w:rsidP="00C653EE">
      <w:pPr>
        <w:rPr>
          <w:lang w:val="es-SV"/>
        </w:rPr>
      </w:pPr>
    </w:p>
    <w:p w:rsidR="00C653EE" w:rsidRPr="00D63089" w:rsidRDefault="00C653EE" w:rsidP="00C653EE">
      <w:pPr>
        <w:rPr>
          <w:lang w:val="es-SV"/>
        </w:rPr>
      </w:pPr>
    </w:p>
    <w:p w:rsidR="00C653EE" w:rsidRDefault="00C653EE" w:rsidP="00C653EE">
      <w:pPr>
        <w:rPr>
          <w:lang w:val="es-SV"/>
        </w:rPr>
      </w:pPr>
    </w:p>
    <w:p w:rsidR="0054450A" w:rsidRDefault="0054450A" w:rsidP="00C653EE">
      <w:pPr>
        <w:rPr>
          <w:lang w:val="es-SV"/>
        </w:rPr>
      </w:pPr>
    </w:p>
    <w:p w:rsidR="0054450A" w:rsidRDefault="0054450A" w:rsidP="00C653EE">
      <w:pPr>
        <w:rPr>
          <w:lang w:val="es-SV"/>
        </w:rPr>
      </w:pPr>
    </w:p>
    <w:p w:rsidR="0054450A" w:rsidRDefault="0054450A" w:rsidP="00C653EE">
      <w:pPr>
        <w:rPr>
          <w:lang w:val="es-SV"/>
        </w:rPr>
      </w:pPr>
    </w:p>
    <w:p w:rsidR="0054450A" w:rsidRDefault="0054450A" w:rsidP="00C653EE">
      <w:pPr>
        <w:rPr>
          <w:lang w:val="es-SV"/>
        </w:rPr>
      </w:pPr>
    </w:p>
    <w:p w:rsidR="0054450A" w:rsidRDefault="0054450A" w:rsidP="00C653EE">
      <w:pPr>
        <w:rPr>
          <w:lang w:val="es-SV"/>
        </w:rPr>
      </w:pPr>
    </w:p>
    <w:p w:rsidR="0054450A" w:rsidRDefault="0054450A" w:rsidP="00C653EE">
      <w:pPr>
        <w:rPr>
          <w:lang w:val="es-SV"/>
        </w:rPr>
      </w:pPr>
    </w:p>
    <w:p w:rsidR="0054450A" w:rsidRDefault="0054450A" w:rsidP="00C653EE">
      <w:pPr>
        <w:rPr>
          <w:lang w:val="es-SV"/>
        </w:rPr>
      </w:pPr>
    </w:p>
    <w:p w:rsidR="0054450A" w:rsidRPr="00D63089" w:rsidRDefault="0054450A" w:rsidP="00C653EE">
      <w:pPr>
        <w:rPr>
          <w:lang w:val="es-SV"/>
        </w:rPr>
      </w:pPr>
    </w:p>
    <w:p w:rsidR="0054450A" w:rsidRPr="0054450A" w:rsidRDefault="0054450A" w:rsidP="0054450A">
      <w:pPr>
        <w:tabs>
          <w:tab w:val="left" w:pos="2051"/>
        </w:tabs>
        <w:rPr>
          <w:lang w:val="sr-Latn-RS"/>
        </w:rPr>
      </w:pPr>
    </w:p>
    <w:p w:rsidR="0054450A" w:rsidRDefault="0054450A" w:rsidP="00152384">
      <w:pPr>
        <w:suppressAutoHyphens/>
        <w:spacing w:after="0" w:line="240" w:lineRule="auto"/>
        <w:ind w:left="6521"/>
        <w:jc w:val="both"/>
        <w:outlineLvl w:val="1"/>
        <w:rPr>
          <w:rFonts w:ascii="Tahoma" w:eastAsia="Times New Roman" w:hAnsi="Tahoma" w:cs="Tahoma"/>
          <w:iCs/>
          <w:lang w:val="sr-Latn-RS" w:eastAsia="ru-RU"/>
        </w:rPr>
      </w:pPr>
    </w:p>
    <w:p w:rsidR="0054450A" w:rsidRDefault="0054450A" w:rsidP="00152384">
      <w:pPr>
        <w:suppressAutoHyphens/>
        <w:spacing w:after="0" w:line="240" w:lineRule="auto"/>
        <w:ind w:left="6521"/>
        <w:jc w:val="both"/>
        <w:outlineLvl w:val="1"/>
        <w:rPr>
          <w:rFonts w:ascii="Tahoma" w:eastAsia="Times New Roman" w:hAnsi="Tahoma" w:cs="Tahoma"/>
          <w:iCs/>
          <w:lang w:val="sr-Latn-RS" w:eastAsia="ru-RU"/>
        </w:rPr>
      </w:pPr>
    </w:p>
    <w:p w:rsidR="0054450A" w:rsidRDefault="0054450A" w:rsidP="00152384">
      <w:pPr>
        <w:suppressAutoHyphens/>
        <w:spacing w:after="0" w:line="240" w:lineRule="auto"/>
        <w:ind w:left="6521"/>
        <w:jc w:val="both"/>
        <w:outlineLvl w:val="1"/>
        <w:rPr>
          <w:rFonts w:ascii="Tahoma" w:eastAsia="Times New Roman" w:hAnsi="Tahoma" w:cs="Tahoma"/>
          <w:iCs/>
          <w:lang w:val="sr-Latn-RS" w:eastAsia="ru-RU"/>
        </w:rPr>
      </w:pPr>
    </w:p>
    <w:p w:rsidR="0054450A" w:rsidRDefault="0054450A" w:rsidP="00152384">
      <w:pPr>
        <w:suppressAutoHyphens/>
        <w:spacing w:after="0" w:line="240" w:lineRule="auto"/>
        <w:ind w:left="6521"/>
        <w:jc w:val="both"/>
        <w:outlineLvl w:val="1"/>
        <w:rPr>
          <w:rFonts w:ascii="Tahoma" w:eastAsia="Times New Roman" w:hAnsi="Tahoma" w:cs="Tahoma"/>
          <w:iCs/>
          <w:lang w:val="sr-Latn-RS" w:eastAsia="ru-RU"/>
        </w:rPr>
      </w:pPr>
    </w:p>
    <w:p w:rsidR="0054450A" w:rsidRDefault="0054450A" w:rsidP="00152384">
      <w:pPr>
        <w:suppressAutoHyphens/>
        <w:spacing w:after="0" w:line="240" w:lineRule="auto"/>
        <w:ind w:left="6521"/>
        <w:jc w:val="both"/>
        <w:outlineLvl w:val="1"/>
        <w:rPr>
          <w:rFonts w:ascii="Tahoma" w:eastAsia="Times New Roman" w:hAnsi="Tahoma" w:cs="Tahoma"/>
          <w:iCs/>
          <w:lang w:val="sr-Latn-RS" w:eastAsia="ru-RU"/>
        </w:rPr>
      </w:pPr>
    </w:p>
    <w:p w:rsidR="0054450A" w:rsidRDefault="0054450A" w:rsidP="00152384">
      <w:pPr>
        <w:suppressAutoHyphens/>
        <w:spacing w:after="0" w:line="240" w:lineRule="auto"/>
        <w:ind w:left="6521"/>
        <w:jc w:val="both"/>
        <w:outlineLvl w:val="1"/>
        <w:rPr>
          <w:rFonts w:ascii="Tahoma" w:eastAsia="Times New Roman" w:hAnsi="Tahoma" w:cs="Tahoma"/>
          <w:iCs/>
          <w:lang w:val="sr-Latn-RS" w:eastAsia="ru-RU"/>
        </w:rPr>
      </w:pPr>
    </w:p>
    <w:p w:rsidR="0054450A" w:rsidRDefault="0054450A" w:rsidP="00152384">
      <w:pPr>
        <w:suppressAutoHyphens/>
        <w:spacing w:after="0" w:line="240" w:lineRule="auto"/>
        <w:ind w:left="6521"/>
        <w:jc w:val="both"/>
        <w:outlineLvl w:val="1"/>
        <w:rPr>
          <w:rFonts w:ascii="Tahoma" w:eastAsia="Times New Roman" w:hAnsi="Tahoma" w:cs="Tahoma"/>
          <w:iCs/>
          <w:lang w:val="sr-Latn-RS" w:eastAsia="ru-RU"/>
        </w:rPr>
      </w:pPr>
    </w:p>
    <w:p w:rsidR="0054450A" w:rsidRDefault="0054450A" w:rsidP="00152384">
      <w:pPr>
        <w:suppressAutoHyphens/>
        <w:spacing w:after="0" w:line="240" w:lineRule="auto"/>
        <w:ind w:left="6521"/>
        <w:jc w:val="both"/>
        <w:outlineLvl w:val="1"/>
        <w:rPr>
          <w:rFonts w:ascii="Tahoma" w:eastAsia="Times New Roman" w:hAnsi="Tahoma" w:cs="Tahoma"/>
          <w:iCs/>
          <w:lang w:val="sr-Latn-RS" w:eastAsia="ru-RU"/>
        </w:rPr>
      </w:pPr>
    </w:p>
    <w:p w:rsidR="0054450A" w:rsidRDefault="0054450A" w:rsidP="00152384">
      <w:pPr>
        <w:suppressAutoHyphens/>
        <w:spacing w:after="0" w:line="240" w:lineRule="auto"/>
        <w:ind w:left="6521"/>
        <w:jc w:val="both"/>
        <w:outlineLvl w:val="1"/>
        <w:rPr>
          <w:rFonts w:ascii="Tahoma" w:eastAsia="Times New Roman" w:hAnsi="Tahoma" w:cs="Tahoma"/>
          <w:iCs/>
          <w:lang w:val="sr-Latn-RS" w:eastAsia="ru-RU"/>
        </w:rPr>
      </w:pPr>
    </w:p>
    <w:p w:rsidR="0054450A" w:rsidRDefault="0054450A" w:rsidP="00152384">
      <w:pPr>
        <w:suppressAutoHyphens/>
        <w:spacing w:after="0" w:line="240" w:lineRule="auto"/>
        <w:ind w:left="6521"/>
        <w:jc w:val="both"/>
        <w:outlineLvl w:val="1"/>
        <w:rPr>
          <w:rFonts w:ascii="Tahoma" w:eastAsia="Times New Roman" w:hAnsi="Tahoma" w:cs="Tahoma"/>
          <w:iCs/>
          <w:lang w:val="sr-Latn-RS" w:eastAsia="ru-RU"/>
        </w:rPr>
      </w:pPr>
    </w:p>
    <w:p w:rsidR="0054450A" w:rsidRDefault="0054450A" w:rsidP="00152384">
      <w:pPr>
        <w:suppressAutoHyphens/>
        <w:spacing w:after="0" w:line="240" w:lineRule="auto"/>
        <w:ind w:left="6521"/>
        <w:jc w:val="both"/>
        <w:outlineLvl w:val="1"/>
        <w:rPr>
          <w:rFonts w:ascii="Tahoma" w:eastAsia="Times New Roman" w:hAnsi="Tahoma" w:cs="Tahoma"/>
          <w:iCs/>
          <w:lang w:val="sr-Latn-RS" w:eastAsia="ru-RU"/>
        </w:rPr>
      </w:pPr>
    </w:p>
    <w:p w:rsidR="0054450A" w:rsidRDefault="0054450A" w:rsidP="00152384">
      <w:pPr>
        <w:suppressAutoHyphens/>
        <w:spacing w:after="0" w:line="240" w:lineRule="auto"/>
        <w:ind w:left="6521"/>
        <w:jc w:val="both"/>
        <w:outlineLvl w:val="1"/>
        <w:rPr>
          <w:rFonts w:ascii="Tahoma" w:eastAsia="Times New Roman" w:hAnsi="Tahoma" w:cs="Tahoma"/>
          <w:iCs/>
          <w:lang w:val="sr-Latn-RS" w:eastAsia="ru-RU"/>
        </w:rPr>
      </w:pPr>
    </w:p>
    <w:p w:rsidR="0054450A" w:rsidRDefault="0054450A" w:rsidP="00152384">
      <w:pPr>
        <w:suppressAutoHyphens/>
        <w:spacing w:after="0" w:line="240" w:lineRule="auto"/>
        <w:ind w:left="6521"/>
        <w:jc w:val="both"/>
        <w:outlineLvl w:val="1"/>
        <w:rPr>
          <w:rFonts w:ascii="Tahoma" w:eastAsia="Times New Roman" w:hAnsi="Tahoma" w:cs="Tahoma"/>
          <w:iCs/>
          <w:lang w:val="sr-Latn-RS" w:eastAsia="ru-RU"/>
        </w:rPr>
      </w:pPr>
    </w:p>
    <w:p w:rsidR="0054450A" w:rsidRDefault="0054450A" w:rsidP="00152384">
      <w:pPr>
        <w:suppressAutoHyphens/>
        <w:spacing w:after="0" w:line="240" w:lineRule="auto"/>
        <w:ind w:left="6521"/>
        <w:jc w:val="both"/>
        <w:outlineLvl w:val="1"/>
        <w:rPr>
          <w:rFonts w:ascii="Tahoma" w:eastAsia="Times New Roman" w:hAnsi="Tahoma" w:cs="Tahoma"/>
          <w:iCs/>
          <w:lang w:val="sr-Latn-RS" w:eastAsia="ru-RU"/>
        </w:rPr>
      </w:pPr>
    </w:p>
    <w:p w:rsidR="0054450A" w:rsidRDefault="0054450A" w:rsidP="00152384">
      <w:pPr>
        <w:suppressAutoHyphens/>
        <w:spacing w:after="0" w:line="240" w:lineRule="auto"/>
        <w:ind w:left="6521"/>
        <w:jc w:val="both"/>
        <w:outlineLvl w:val="1"/>
        <w:rPr>
          <w:rFonts w:ascii="Tahoma" w:eastAsia="Times New Roman" w:hAnsi="Tahoma" w:cs="Tahoma"/>
          <w:iCs/>
          <w:lang w:val="sr-Latn-RS" w:eastAsia="ru-RU"/>
        </w:rPr>
      </w:pPr>
    </w:p>
    <w:p w:rsidR="0054450A" w:rsidRDefault="0054450A" w:rsidP="00152384">
      <w:pPr>
        <w:suppressAutoHyphens/>
        <w:spacing w:after="0" w:line="240" w:lineRule="auto"/>
        <w:ind w:left="6521"/>
        <w:jc w:val="both"/>
        <w:outlineLvl w:val="1"/>
        <w:rPr>
          <w:rFonts w:ascii="Tahoma" w:eastAsia="Times New Roman" w:hAnsi="Tahoma" w:cs="Tahoma"/>
          <w:iCs/>
          <w:lang w:val="sr-Latn-RS" w:eastAsia="ru-RU"/>
        </w:rPr>
      </w:pPr>
    </w:p>
    <w:p w:rsidR="0054450A" w:rsidRDefault="0054450A" w:rsidP="00152384">
      <w:pPr>
        <w:suppressAutoHyphens/>
        <w:spacing w:after="0" w:line="240" w:lineRule="auto"/>
        <w:ind w:left="6521"/>
        <w:jc w:val="both"/>
        <w:outlineLvl w:val="1"/>
        <w:rPr>
          <w:rFonts w:ascii="Tahoma" w:eastAsia="Times New Roman" w:hAnsi="Tahoma" w:cs="Tahoma"/>
          <w:iCs/>
          <w:lang w:val="sr-Latn-RS" w:eastAsia="ru-RU"/>
        </w:rPr>
      </w:pPr>
    </w:p>
    <w:p w:rsidR="0054450A" w:rsidRDefault="0054450A" w:rsidP="00152384">
      <w:pPr>
        <w:suppressAutoHyphens/>
        <w:spacing w:after="0" w:line="240" w:lineRule="auto"/>
        <w:ind w:left="6521"/>
        <w:jc w:val="both"/>
        <w:outlineLvl w:val="1"/>
        <w:rPr>
          <w:rFonts w:ascii="Tahoma" w:eastAsia="Times New Roman" w:hAnsi="Tahoma" w:cs="Tahoma"/>
          <w:iCs/>
          <w:lang w:val="sr-Latn-RS" w:eastAsia="ru-RU"/>
        </w:rPr>
      </w:pPr>
    </w:p>
    <w:p w:rsidR="0054450A" w:rsidRDefault="0054450A" w:rsidP="0054450A">
      <w:pPr>
        <w:framePr w:w="9730" w:h="825" w:hRule="exact" w:wrap="none" w:vAnchor="page" w:hAnchor="page" w:x="1176" w:y="842"/>
        <w:widowControl w:val="0"/>
        <w:spacing w:after="0" w:line="264" w:lineRule="exact"/>
        <w:ind w:left="6600"/>
        <w:jc w:val="both"/>
        <w:rPr>
          <w:rFonts w:ascii="Tahoma" w:eastAsia="Tahoma" w:hAnsi="Tahoma" w:cs="Tahoma"/>
          <w:color w:val="000000" w:themeColor="text1"/>
          <w:lang w:val="sr-Cyrl-BA" w:eastAsia="sr-Cyrl-BA" w:bidi="sr-Cyrl-BA"/>
        </w:rPr>
      </w:pPr>
      <w:r w:rsidRPr="00124AF8">
        <w:rPr>
          <w:rFonts w:ascii="Tahoma" w:eastAsia="Tahoma" w:hAnsi="Tahoma" w:cs="Tahoma"/>
          <w:color w:val="000000" w:themeColor="text1"/>
          <w:lang w:eastAsia="sr-Cyrl-BA" w:bidi="sr-Cyrl-BA"/>
        </w:rPr>
        <w:t xml:space="preserve">Prilog </w:t>
      </w:r>
      <w:r w:rsidRPr="00124AF8">
        <w:rPr>
          <w:rFonts w:ascii="Tahoma" w:eastAsia="Tahoma" w:hAnsi="Tahoma" w:cs="Tahoma"/>
          <w:color w:val="000000" w:themeColor="text1"/>
          <w:lang w:val="sr-Cyrl-BA" w:eastAsia="sr-Cyrl-BA" w:bidi="sr-Cyrl-BA"/>
        </w:rPr>
        <w:t xml:space="preserve"> </w:t>
      </w:r>
      <w:r w:rsidRPr="00124AF8">
        <w:rPr>
          <w:rFonts w:ascii="Tahoma" w:eastAsia="Tahoma" w:hAnsi="Tahoma" w:cs="Tahoma"/>
          <w:color w:val="000000" w:themeColor="text1"/>
          <w:lang w:eastAsia="sr-Cyrl-BA" w:bidi="sr-Cyrl-BA"/>
        </w:rPr>
        <w:t>br</w:t>
      </w:r>
      <w:r>
        <w:rPr>
          <w:rFonts w:ascii="Tahoma" w:eastAsia="Tahoma" w:hAnsi="Tahoma" w:cs="Tahoma"/>
          <w:color w:val="000000" w:themeColor="text1"/>
          <w:lang w:val="sr-Cyrl-BA" w:eastAsia="sr-Cyrl-BA" w:bidi="sr-Cyrl-BA"/>
        </w:rPr>
        <w:t>. 2</w:t>
      </w:r>
    </w:p>
    <w:p w:rsidR="0054450A" w:rsidRPr="00152384" w:rsidRDefault="0054450A" w:rsidP="0054450A">
      <w:pPr>
        <w:framePr w:w="9730" w:h="825" w:hRule="exact" w:wrap="none" w:vAnchor="page" w:hAnchor="page" w:x="1176" w:y="842"/>
        <w:widowControl w:val="0"/>
        <w:spacing w:after="0" w:line="264" w:lineRule="exact"/>
        <w:ind w:left="6600"/>
        <w:jc w:val="both"/>
        <w:rPr>
          <w:rFonts w:ascii="Tahoma" w:eastAsia="Tahoma" w:hAnsi="Tahoma" w:cs="Tahoma"/>
          <w:color w:val="000000" w:themeColor="text1"/>
          <w:lang w:val="sr-Latn-RS" w:eastAsia="sr-Cyrl-BA" w:bidi="sr-Cyrl-BA"/>
        </w:rPr>
      </w:pPr>
      <w:r>
        <w:rPr>
          <w:rFonts w:ascii="Tahoma" w:eastAsia="Tahoma" w:hAnsi="Tahoma" w:cs="Tahoma"/>
          <w:color w:val="000000" w:themeColor="text1"/>
          <w:lang w:val="sr-Latn-RS" w:eastAsia="sr-Cyrl-BA" w:bidi="sr-Cyrl-BA"/>
        </w:rPr>
        <w:t xml:space="preserve">Ugovoru br. </w:t>
      </w:r>
    </w:p>
    <w:p w:rsidR="0054450A" w:rsidRPr="00152384" w:rsidRDefault="0054450A" w:rsidP="0054450A">
      <w:pPr>
        <w:framePr w:w="9730" w:h="825" w:hRule="exact" w:wrap="none" w:vAnchor="page" w:hAnchor="page" w:x="1176" w:y="842"/>
        <w:widowControl w:val="0"/>
        <w:tabs>
          <w:tab w:val="left" w:leader="underscore" w:pos="9557"/>
        </w:tabs>
        <w:spacing w:after="0" w:line="264" w:lineRule="exact"/>
        <w:jc w:val="both"/>
        <w:rPr>
          <w:rFonts w:ascii="Tahoma" w:eastAsia="Tahoma" w:hAnsi="Tahoma" w:cs="Tahoma"/>
          <w:lang w:val="sr-Latn-BA" w:eastAsia="sr-Cyrl-BA" w:bidi="sr-Cyrl-BA"/>
        </w:rPr>
      </w:pPr>
      <w:r>
        <w:rPr>
          <w:rFonts w:ascii="Tahoma" w:eastAsia="Tahoma" w:hAnsi="Tahoma" w:cs="Tahoma"/>
          <w:color w:val="FFFFFF" w:themeColor="background1"/>
          <w:lang w:eastAsia="sr-Cyrl-BA" w:bidi="sr-Cyrl-BA"/>
        </w:rPr>
        <w:t xml:space="preserve">                                                                                                </w:t>
      </w:r>
      <w:r>
        <w:rPr>
          <w:rFonts w:ascii="Tahoma" w:eastAsia="Tahoma" w:hAnsi="Tahoma" w:cs="Tahoma"/>
          <w:lang w:eastAsia="sr-Cyrl-BA" w:bidi="sr-Cyrl-BA"/>
        </w:rPr>
        <w:t>od ___.___.2026.</w:t>
      </w:r>
    </w:p>
    <w:p w:rsidR="0054450A" w:rsidRPr="009A5F53" w:rsidRDefault="0054450A" w:rsidP="0054450A">
      <w:pPr>
        <w:framePr w:w="9730" w:h="825" w:hRule="exact" w:wrap="none" w:vAnchor="page" w:hAnchor="page" w:x="1176" w:y="842"/>
        <w:widowControl w:val="0"/>
        <w:tabs>
          <w:tab w:val="left" w:pos="7394"/>
          <w:tab w:val="left" w:leader="underscore" w:pos="8784"/>
        </w:tabs>
        <w:spacing w:after="0" w:line="264" w:lineRule="exact"/>
        <w:ind w:left="6600"/>
        <w:jc w:val="both"/>
        <w:rPr>
          <w:rFonts w:ascii="Tahoma" w:eastAsia="Tahoma" w:hAnsi="Tahoma" w:cs="Tahoma"/>
          <w:color w:val="FFFFFF" w:themeColor="background1"/>
          <w:lang w:val="sr-Cyrl-BA" w:eastAsia="sr-Cyrl-BA" w:bidi="sr-Cyrl-BA"/>
        </w:rPr>
      </w:pPr>
      <w:r w:rsidRPr="009A5F53">
        <w:rPr>
          <w:rFonts w:ascii="Tahoma" w:eastAsia="Tahoma" w:hAnsi="Tahoma" w:cs="Tahoma"/>
          <w:color w:val="FFFFFF" w:themeColor="background1"/>
          <w:lang w:eastAsia="sr-Cyrl-BA" w:bidi="sr-Cyrl-BA"/>
        </w:rPr>
        <w:t>od</w:t>
      </w:r>
      <w:r w:rsidRPr="009A5F53">
        <w:rPr>
          <w:rFonts w:ascii="Tahoma" w:eastAsia="Tahoma" w:hAnsi="Tahoma" w:cs="Tahoma"/>
          <w:color w:val="FFFFFF" w:themeColor="background1"/>
          <w:lang w:val="sr-Cyrl-BA" w:eastAsia="sr-Cyrl-BA" w:bidi="sr-Cyrl-BA"/>
        </w:rPr>
        <w:t xml:space="preserve"> </w:t>
      </w:r>
      <w:r w:rsidRPr="009A5F53">
        <w:rPr>
          <w:rFonts w:ascii="Tahoma" w:eastAsia="Tahoma" w:hAnsi="Tahoma" w:cs="Tahoma"/>
          <w:color w:val="FFFFFF" w:themeColor="background1"/>
          <w:lang w:val="sr-Latn-BA" w:eastAsia="sr-Cyrl-BA" w:bidi="sr-Cyrl-BA"/>
        </w:rPr>
        <w:t>22.01</w:t>
      </w:r>
      <w:r w:rsidRPr="009A5F53">
        <w:rPr>
          <w:rFonts w:ascii="Tahoma" w:eastAsia="Tahoma" w:hAnsi="Tahoma" w:cs="Tahoma"/>
          <w:color w:val="FFFFFF" w:themeColor="background1"/>
          <w:lang w:eastAsia="sr-Cyrl-BA" w:bidi="sr-Cyrl-BA"/>
        </w:rPr>
        <w:t>.</w:t>
      </w:r>
      <w:r w:rsidRPr="009A5F53">
        <w:rPr>
          <w:rFonts w:ascii="Tahoma" w:eastAsia="Tahoma" w:hAnsi="Tahoma" w:cs="Tahoma"/>
          <w:color w:val="FFFFFF" w:themeColor="background1"/>
          <w:lang w:val="sr-Cyrl-BA" w:eastAsia="sr-Cyrl-BA" w:bidi="sr-Cyrl-BA"/>
        </w:rPr>
        <w:t>20</w:t>
      </w:r>
      <w:r w:rsidRPr="009A5F53">
        <w:rPr>
          <w:rFonts w:ascii="Tahoma" w:eastAsia="Tahoma" w:hAnsi="Tahoma" w:cs="Tahoma"/>
          <w:color w:val="FFFFFF" w:themeColor="background1"/>
          <w:lang w:val="sr-Latn-BA" w:eastAsia="sr-Cyrl-BA" w:bidi="sr-Cyrl-BA"/>
        </w:rPr>
        <w:t>25.</w:t>
      </w:r>
      <w:r w:rsidRPr="009A5F53">
        <w:rPr>
          <w:rFonts w:ascii="Tahoma" w:eastAsia="Tahoma" w:hAnsi="Tahoma" w:cs="Tahoma"/>
          <w:color w:val="FFFFFF" w:themeColor="background1"/>
          <w:lang w:val="sr-Cyrl-BA" w:eastAsia="sr-Cyrl-BA" w:bidi="sr-Cyrl-BA"/>
        </w:rPr>
        <w:t xml:space="preserve"> </w:t>
      </w:r>
      <w:r w:rsidRPr="009A5F53">
        <w:rPr>
          <w:rFonts w:ascii="Tahoma" w:eastAsia="Tahoma" w:hAnsi="Tahoma" w:cs="Tahoma"/>
          <w:color w:val="FFFFFF" w:themeColor="background1"/>
          <w:lang w:eastAsia="sr-Cyrl-BA" w:bidi="sr-Cyrl-BA"/>
        </w:rPr>
        <w:t>god</w:t>
      </w:r>
      <w:r w:rsidRPr="009A5F53">
        <w:rPr>
          <w:rFonts w:ascii="Tahoma" w:eastAsia="Tahoma" w:hAnsi="Tahoma" w:cs="Tahoma"/>
          <w:color w:val="FFFFFF" w:themeColor="background1"/>
          <w:lang w:val="sr-Cyrl-BA" w:eastAsia="sr-Cyrl-BA" w:bidi="sr-Cyrl-BA"/>
        </w:rPr>
        <w:t>.</w:t>
      </w:r>
    </w:p>
    <w:p w:rsidR="00C653EE" w:rsidRPr="00152384" w:rsidRDefault="00C164FF" w:rsidP="0054450A">
      <w:pPr>
        <w:suppressAutoHyphens/>
        <w:spacing w:after="0" w:line="240" w:lineRule="auto"/>
        <w:jc w:val="both"/>
        <w:outlineLvl w:val="1"/>
        <w:rPr>
          <w:rFonts w:ascii="Tahoma" w:eastAsia="Times New Roman" w:hAnsi="Tahoma" w:cs="Tahoma"/>
          <w:iCs/>
          <w:lang w:val="en-GB" w:eastAsia="ru-RU"/>
        </w:rPr>
      </w:pPr>
      <w:r>
        <w:rPr>
          <w:rFonts w:ascii="Tahoma" w:eastAsia="Times New Roman" w:hAnsi="Tahoma" w:cs="Tahoma"/>
          <w:iCs/>
          <w:lang w:val="sr-Latn-RS" w:eastAsia="ru-RU"/>
        </w:rPr>
        <w:t xml:space="preserve">             </w:t>
      </w:r>
    </w:p>
    <w:p w:rsidR="0054450A" w:rsidRDefault="0054450A" w:rsidP="00C653EE">
      <w:pPr>
        <w:tabs>
          <w:tab w:val="left" w:pos="2051"/>
        </w:tabs>
        <w:rPr>
          <w:noProof/>
          <w:lang w:val="en-GB" w:eastAsia="en-GB"/>
        </w:rPr>
      </w:pPr>
    </w:p>
    <w:p w:rsidR="00C653EE" w:rsidRDefault="0072320B" w:rsidP="00C653EE">
      <w:pPr>
        <w:tabs>
          <w:tab w:val="left" w:pos="2051"/>
        </w:tabs>
        <w:rPr>
          <w:lang w:val="sr-Latn-RS"/>
        </w:rPr>
      </w:pPr>
      <w:r w:rsidRPr="0072320B">
        <w:rPr>
          <w:noProof/>
          <w:lang w:val="en-GB" w:eastAsia="en-GB"/>
        </w:rPr>
        <w:drawing>
          <wp:inline distT="0" distB="0" distL="0" distR="0">
            <wp:extent cx="7097896" cy="8024774"/>
            <wp:effectExtent l="0" t="0" r="825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7102112" cy="8029541"/>
                    </a:xfrm>
                    <a:prstGeom prst="rect">
                      <a:avLst/>
                    </a:prstGeom>
                    <a:noFill/>
                    <a:ln>
                      <a:noFill/>
                    </a:ln>
                  </pic:spPr>
                </pic:pic>
              </a:graphicData>
            </a:graphic>
          </wp:inline>
        </w:drawing>
      </w:r>
    </w:p>
    <w:p w:rsidR="00A01575" w:rsidRDefault="00A01575" w:rsidP="00C653EE">
      <w:pPr>
        <w:tabs>
          <w:tab w:val="left" w:pos="2051"/>
        </w:tabs>
        <w:rPr>
          <w:lang w:val="sr-Latn-RS"/>
        </w:rPr>
      </w:pPr>
    </w:p>
    <w:p w:rsidR="00A01575" w:rsidRDefault="00A01575" w:rsidP="00C653EE">
      <w:pPr>
        <w:tabs>
          <w:tab w:val="left" w:pos="2051"/>
        </w:tabs>
        <w:rPr>
          <w:lang w:val="sr-Latn-RS"/>
        </w:rPr>
      </w:pPr>
    </w:p>
    <w:p w:rsidR="00A01575" w:rsidRDefault="0072320B" w:rsidP="00C653EE">
      <w:pPr>
        <w:tabs>
          <w:tab w:val="left" w:pos="2051"/>
        </w:tabs>
        <w:rPr>
          <w:lang w:val="sr-Latn-RS"/>
        </w:rPr>
      </w:pPr>
      <w:r w:rsidRPr="0072320B">
        <w:rPr>
          <w:noProof/>
          <w:lang w:val="en-GB" w:eastAsia="en-GB"/>
        </w:rPr>
        <w:lastRenderedPageBreak/>
        <w:drawing>
          <wp:inline distT="0" distB="0" distL="0" distR="0">
            <wp:extent cx="7099300" cy="10026109"/>
            <wp:effectExtent l="0" t="0" r="635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7099300" cy="10026109"/>
                    </a:xfrm>
                    <a:prstGeom prst="rect">
                      <a:avLst/>
                    </a:prstGeom>
                    <a:noFill/>
                    <a:ln>
                      <a:noFill/>
                    </a:ln>
                  </pic:spPr>
                </pic:pic>
              </a:graphicData>
            </a:graphic>
          </wp:inline>
        </w:drawing>
      </w:r>
    </w:p>
    <w:p w:rsidR="00A01575" w:rsidRDefault="00C71166" w:rsidP="00C653EE">
      <w:pPr>
        <w:tabs>
          <w:tab w:val="left" w:pos="2051"/>
        </w:tabs>
        <w:rPr>
          <w:lang w:val="sr-Latn-RS"/>
        </w:rPr>
      </w:pPr>
      <w:r w:rsidRPr="00C71166">
        <w:rPr>
          <w:noProof/>
          <w:lang w:val="en-GB" w:eastAsia="en-GB"/>
        </w:rPr>
        <w:lastRenderedPageBreak/>
        <w:drawing>
          <wp:inline distT="0" distB="0" distL="0" distR="0">
            <wp:extent cx="7099233" cy="9619488"/>
            <wp:effectExtent l="0" t="0" r="6985" b="127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7102140" cy="9623427"/>
                    </a:xfrm>
                    <a:prstGeom prst="rect">
                      <a:avLst/>
                    </a:prstGeom>
                    <a:noFill/>
                    <a:ln>
                      <a:noFill/>
                    </a:ln>
                  </pic:spPr>
                </pic:pic>
              </a:graphicData>
            </a:graphic>
          </wp:inline>
        </w:drawing>
      </w:r>
    </w:p>
    <w:p w:rsidR="00A01575" w:rsidRDefault="00A01575" w:rsidP="00C653EE">
      <w:pPr>
        <w:tabs>
          <w:tab w:val="left" w:pos="2051"/>
        </w:tabs>
        <w:rPr>
          <w:lang w:val="sr-Latn-RS"/>
        </w:rPr>
      </w:pPr>
    </w:p>
    <w:p w:rsidR="00A01575" w:rsidRDefault="00C71166" w:rsidP="00C653EE">
      <w:pPr>
        <w:tabs>
          <w:tab w:val="left" w:pos="2051"/>
        </w:tabs>
        <w:rPr>
          <w:lang w:val="sr-Latn-RS"/>
        </w:rPr>
      </w:pPr>
      <w:r w:rsidRPr="00C71166">
        <w:rPr>
          <w:noProof/>
          <w:lang w:val="en-GB" w:eastAsia="en-GB"/>
        </w:rPr>
        <w:lastRenderedPageBreak/>
        <w:drawing>
          <wp:inline distT="0" distB="0" distL="0" distR="0">
            <wp:extent cx="7097960" cy="5296205"/>
            <wp:effectExtent l="0" t="0" r="825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7114656" cy="5308663"/>
                    </a:xfrm>
                    <a:prstGeom prst="rect">
                      <a:avLst/>
                    </a:prstGeom>
                    <a:noFill/>
                    <a:ln>
                      <a:noFill/>
                    </a:ln>
                  </pic:spPr>
                </pic:pic>
              </a:graphicData>
            </a:graphic>
          </wp:inline>
        </w:drawing>
      </w:r>
    </w:p>
    <w:p w:rsidR="0054450A" w:rsidRPr="00376C6F" w:rsidRDefault="0054450A" w:rsidP="0054450A">
      <w:pPr>
        <w:framePr w:w="9730" w:h="6464" w:hRule="exact" w:wrap="none" w:vAnchor="page" w:hAnchor="page" w:x="1349" w:y="8676"/>
        <w:widowControl w:val="0"/>
        <w:tabs>
          <w:tab w:val="left" w:pos="603"/>
          <w:tab w:val="left" w:leader="underscore" w:pos="6994"/>
        </w:tabs>
        <w:spacing w:after="0" w:line="398" w:lineRule="exact"/>
        <w:jc w:val="both"/>
        <w:rPr>
          <w:rFonts w:ascii="Tahoma" w:eastAsia="Tahoma" w:hAnsi="Tahoma" w:cs="Tahoma"/>
          <w:color w:val="000000"/>
          <w:lang w:val="sr-Cyrl-RS" w:eastAsia="sr-Cyrl-BA" w:bidi="sr-Cyrl-BA"/>
        </w:rPr>
      </w:pPr>
    </w:p>
    <w:p w:rsidR="0054450A" w:rsidRPr="00376C6F" w:rsidRDefault="0054450A" w:rsidP="0054450A">
      <w:pPr>
        <w:framePr w:w="9730" w:h="6464" w:hRule="exact" w:wrap="none" w:vAnchor="page" w:hAnchor="page" w:x="1349" w:y="8676"/>
        <w:widowControl w:val="0"/>
        <w:tabs>
          <w:tab w:val="left" w:pos="603"/>
          <w:tab w:val="left" w:leader="underscore" w:pos="6994"/>
        </w:tabs>
        <w:spacing w:after="0" w:line="398" w:lineRule="exact"/>
        <w:jc w:val="center"/>
        <w:rPr>
          <w:rFonts w:ascii="Tahoma" w:eastAsia="Tahoma" w:hAnsi="Tahoma" w:cs="Tahoma"/>
          <w:b/>
          <w:color w:val="000000"/>
          <w:lang w:val="sr-Cyrl-BA" w:eastAsia="sr-Cyrl-BA" w:bidi="sr-Cyrl-BA"/>
        </w:rPr>
      </w:pPr>
      <w:r w:rsidRPr="00376C6F">
        <w:rPr>
          <w:rFonts w:ascii="Tahoma" w:eastAsia="Tahoma" w:hAnsi="Tahoma" w:cs="Tahoma"/>
          <w:b/>
          <w:color w:val="000000"/>
          <w:lang w:val="sr-Latn-BA" w:eastAsia="sr-Cyrl-BA" w:bidi="sr-Cyrl-BA"/>
        </w:rPr>
        <w:t>REKVIZITI I POTPISI STRANA</w:t>
      </w:r>
      <w:r w:rsidRPr="00376C6F">
        <w:rPr>
          <w:rFonts w:ascii="Tahoma" w:eastAsia="Tahoma" w:hAnsi="Tahoma" w:cs="Tahoma"/>
          <w:b/>
          <w:color w:val="000000"/>
          <w:lang w:val="sr-Cyrl-BA" w:eastAsia="sr-Cyrl-BA" w:bidi="sr-Cyrl-BA"/>
        </w:rPr>
        <w:t>:</w:t>
      </w:r>
    </w:p>
    <w:p w:rsidR="0054450A" w:rsidRPr="00F41BE6" w:rsidRDefault="0054450A" w:rsidP="0054450A">
      <w:pPr>
        <w:framePr w:w="9730" w:h="6464" w:hRule="exact" w:wrap="none" w:vAnchor="page" w:hAnchor="page" w:x="1349" w:y="8676"/>
        <w:widowControl w:val="0"/>
        <w:tabs>
          <w:tab w:val="left" w:pos="603"/>
          <w:tab w:val="left" w:leader="underscore" w:pos="6994"/>
        </w:tabs>
        <w:spacing w:after="0" w:line="398" w:lineRule="exact"/>
        <w:jc w:val="both"/>
        <w:rPr>
          <w:rFonts w:ascii="Tahoma" w:eastAsia="Tahoma" w:hAnsi="Tahoma" w:cs="Tahoma"/>
          <w:color w:val="000000"/>
          <w:lang w:val="en-GB" w:eastAsia="sr-Cyrl-BA" w:bidi="sr-Cyrl-BA"/>
        </w:rPr>
      </w:pPr>
    </w:p>
    <w:tbl>
      <w:tblPr>
        <w:tblStyle w:val="TableGrid"/>
        <w:tblW w:w="9765" w:type="dxa"/>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92"/>
        <w:gridCol w:w="4673"/>
      </w:tblGrid>
      <w:tr w:rsidR="0054450A" w:rsidRPr="00D63089" w:rsidTr="00786D4F">
        <w:trPr>
          <w:trHeight w:val="5541"/>
        </w:trPr>
        <w:tc>
          <w:tcPr>
            <w:tcW w:w="5092" w:type="dxa"/>
          </w:tcPr>
          <w:p w:rsidR="0054450A" w:rsidRPr="00E354C3" w:rsidRDefault="0054450A" w:rsidP="0054450A">
            <w:pPr>
              <w:framePr w:w="9730" w:h="6464" w:hRule="exact" w:wrap="none" w:vAnchor="page" w:hAnchor="page" w:x="1349" w:y="8676"/>
              <w:suppressAutoHyphens/>
              <w:snapToGrid w:val="0"/>
              <w:ind w:right="57"/>
              <w:jc w:val="both"/>
              <w:rPr>
                <w:rFonts w:ascii="Tahoma" w:eastAsia="Calibri" w:hAnsi="Tahoma" w:cs="Tahoma"/>
                <w:b/>
                <w:shd w:val="clear" w:color="auto" w:fill="FFFFFF"/>
                <w:lang w:val="it-IT"/>
              </w:rPr>
            </w:pPr>
            <w:r>
              <w:rPr>
                <w:rFonts w:ascii="Tahoma" w:eastAsia="Calibri" w:hAnsi="Tahoma" w:cs="Tahoma"/>
                <w:b/>
                <w:shd w:val="clear" w:color="auto" w:fill="FFFFFF"/>
                <w:lang w:val="it-IT"/>
              </w:rPr>
              <w:t>Kupac</w:t>
            </w:r>
            <w:r w:rsidRPr="00E354C3">
              <w:rPr>
                <w:rFonts w:ascii="Tahoma" w:eastAsia="Calibri" w:hAnsi="Tahoma" w:cs="Tahoma"/>
                <w:b/>
                <w:shd w:val="clear" w:color="auto" w:fill="FFFFFF"/>
                <w:lang w:val="it-IT"/>
              </w:rPr>
              <w:t>:</w:t>
            </w:r>
          </w:p>
          <w:p w:rsidR="0054450A" w:rsidRDefault="0054450A" w:rsidP="0054450A">
            <w:pPr>
              <w:framePr w:w="9730" w:h="6464" w:hRule="exact" w:wrap="none" w:vAnchor="page" w:hAnchor="page" w:x="1349" w:y="8676"/>
              <w:ind w:right="57"/>
              <w:jc w:val="both"/>
              <w:rPr>
                <w:rFonts w:ascii="Tahoma" w:eastAsia="Calibri" w:hAnsi="Tahoma" w:cs="Tahoma"/>
                <w:b/>
                <w:color w:val="000000" w:themeColor="text1"/>
                <w:lang w:val="sr-Latn-BA"/>
              </w:rPr>
            </w:pPr>
            <w:r>
              <w:rPr>
                <w:rFonts w:ascii="Tahoma" w:eastAsia="Calibri" w:hAnsi="Tahoma" w:cs="Tahoma"/>
                <w:b/>
                <w:color w:val="000000" w:themeColor="text1"/>
                <w:lang w:val="sr-Latn-BA"/>
              </w:rPr>
              <w:t xml:space="preserve">  </w:t>
            </w:r>
            <w:r w:rsidRPr="00000D4C">
              <w:rPr>
                <w:rFonts w:ascii="Tahoma" w:eastAsia="Calibri" w:hAnsi="Tahoma" w:cs="Tahoma"/>
                <w:b/>
                <w:color w:val="000000" w:themeColor="text1"/>
                <w:lang w:val="sr-Latn-BA"/>
              </w:rPr>
              <w:t>„</w:t>
            </w:r>
            <w:r>
              <w:rPr>
                <w:rFonts w:ascii="Tahoma" w:eastAsia="Calibri" w:hAnsi="Tahoma" w:cs="Tahoma"/>
                <w:b/>
                <w:color w:val="000000" w:themeColor="text1"/>
                <w:lang w:val="sr-Latn-BA"/>
              </w:rPr>
              <w:t>Nestro Petrol” a.d.</w:t>
            </w:r>
            <w:r w:rsidRPr="00000D4C">
              <w:rPr>
                <w:rFonts w:ascii="Tahoma" w:eastAsia="Calibri" w:hAnsi="Tahoma" w:cs="Tahoma"/>
                <w:b/>
                <w:color w:val="000000" w:themeColor="text1"/>
                <w:lang w:val="sr-Latn-BA"/>
              </w:rPr>
              <w:t xml:space="preserve"> Banja Luka</w:t>
            </w:r>
          </w:p>
          <w:p w:rsidR="0054450A" w:rsidRPr="00F56E17" w:rsidRDefault="0054450A" w:rsidP="0054450A">
            <w:pPr>
              <w:framePr w:w="9730" w:h="6464" w:hRule="exact" w:wrap="none" w:vAnchor="page" w:hAnchor="page" w:x="1349" w:y="8676"/>
              <w:ind w:right="57"/>
              <w:jc w:val="both"/>
              <w:rPr>
                <w:rFonts w:ascii="Tahoma" w:eastAsia="Times New Roman" w:hAnsi="Tahoma" w:cs="Tahoma"/>
                <w:szCs w:val="20"/>
                <w:lang w:val="en-GB" w:eastAsia="ru-RU"/>
              </w:rPr>
            </w:pPr>
            <w:r>
              <w:rPr>
                <w:rFonts w:ascii="Tahoma" w:eastAsia="Times New Roman" w:hAnsi="Tahoma" w:cs="Tahoma"/>
                <w:b/>
                <w:sz w:val="20"/>
                <w:szCs w:val="20"/>
                <w:lang w:val="sr-Latn-BA" w:eastAsia="ru-RU"/>
              </w:rPr>
              <w:t xml:space="preserve"> </w:t>
            </w:r>
            <w:r w:rsidRPr="00F56E17">
              <w:rPr>
                <w:rFonts w:ascii="Tahoma" w:eastAsia="Times New Roman" w:hAnsi="Tahoma" w:cs="Tahoma"/>
                <w:szCs w:val="20"/>
                <w:lang w:val="en-GB" w:eastAsia="ru-RU"/>
              </w:rPr>
              <w:t>Kralja Petra I Karađorđevića 83A</w:t>
            </w:r>
          </w:p>
          <w:p w:rsidR="0054450A" w:rsidRPr="00F56E17" w:rsidRDefault="0054450A" w:rsidP="0054450A">
            <w:pPr>
              <w:framePr w:w="9730" w:h="6464" w:hRule="exact" w:wrap="none" w:vAnchor="page" w:hAnchor="page" w:x="1349" w:y="8676"/>
              <w:ind w:right="57"/>
              <w:jc w:val="both"/>
              <w:rPr>
                <w:rFonts w:ascii="Tahoma" w:eastAsia="Times New Roman" w:hAnsi="Tahoma" w:cs="Tahoma"/>
                <w:szCs w:val="20"/>
                <w:lang w:val="en-GB" w:eastAsia="ru-RU"/>
              </w:rPr>
            </w:pPr>
            <w:r w:rsidRPr="00F56E17">
              <w:rPr>
                <w:rFonts w:ascii="Tahoma" w:eastAsia="Times New Roman" w:hAnsi="Tahoma" w:cs="Tahoma"/>
                <w:szCs w:val="20"/>
                <w:lang w:val="en-GB" w:eastAsia="ru-RU"/>
              </w:rPr>
              <w:t xml:space="preserve"> 78000 Banja Luka RS, Bosna i Hercegovina</w:t>
            </w:r>
          </w:p>
          <w:p w:rsidR="0054450A" w:rsidRPr="00F56E17" w:rsidRDefault="0054450A" w:rsidP="0054450A">
            <w:pPr>
              <w:framePr w:w="9730" w:h="6464" w:hRule="exact" w:wrap="none" w:vAnchor="page" w:hAnchor="page" w:x="1349" w:y="8676"/>
              <w:ind w:right="57"/>
              <w:jc w:val="both"/>
              <w:rPr>
                <w:rFonts w:ascii="Tahoma" w:eastAsia="Times New Roman" w:hAnsi="Tahoma" w:cs="Tahoma"/>
                <w:szCs w:val="20"/>
                <w:lang w:val="en-GB" w:eastAsia="ru-RU"/>
              </w:rPr>
            </w:pPr>
            <w:r w:rsidRPr="00F56E17">
              <w:rPr>
                <w:rFonts w:ascii="Tahoma" w:eastAsia="Times New Roman" w:hAnsi="Tahoma" w:cs="Tahoma"/>
                <w:szCs w:val="20"/>
                <w:lang w:val="en-GB" w:eastAsia="ru-RU"/>
              </w:rPr>
              <w:t xml:space="preserve"> PIB: 400959260004</w:t>
            </w:r>
          </w:p>
          <w:p w:rsidR="0054450A" w:rsidRPr="00F56E17" w:rsidRDefault="0054450A" w:rsidP="0054450A">
            <w:pPr>
              <w:framePr w:w="9730" w:h="6464" w:hRule="exact" w:wrap="none" w:vAnchor="page" w:hAnchor="page" w:x="1349" w:y="8676"/>
              <w:ind w:right="57"/>
              <w:jc w:val="both"/>
              <w:rPr>
                <w:rFonts w:ascii="Tahoma" w:eastAsia="Times New Roman" w:hAnsi="Tahoma" w:cs="Tahoma"/>
                <w:szCs w:val="20"/>
                <w:lang w:val="en-GB" w:eastAsia="ru-RU"/>
              </w:rPr>
            </w:pPr>
            <w:r w:rsidRPr="00F56E17">
              <w:rPr>
                <w:rFonts w:ascii="Tahoma" w:eastAsia="Times New Roman" w:hAnsi="Tahoma" w:cs="Tahoma"/>
                <w:szCs w:val="20"/>
                <w:lang w:val="en-GB" w:eastAsia="ru-RU"/>
              </w:rPr>
              <w:t xml:space="preserve"> Bankarski rekviziti:</w:t>
            </w:r>
          </w:p>
          <w:p w:rsidR="0054450A" w:rsidRPr="00F56E17" w:rsidRDefault="0054450A" w:rsidP="0054450A">
            <w:pPr>
              <w:framePr w:w="9730" w:h="6464" w:hRule="exact" w:wrap="none" w:vAnchor="page" w:hAnchor="page" w:x="1349" w:y="8676"/>
              <w:ind w:left="57" w:right="57"/>
              <w:jc w:val="both"/>
              <w:rPr>
                <w:rFonts w:ascii="Tahoma" w:eastAsia="Times New Roman" w:hAnsi="Tahoma" w:cs="Tahoma"/>
                <w:szCs w:val="20"/>
                <w:lang w:val="sr-Latn-CS" w:eastAsia="ru-RU"/>
              </w:rPr>
            </w:pPr>
            <w:r w:rsidRPr="00F56E17">
              <w:rPr>
                <w:rFonts w:ascii="Tahoma" w:eastAsia="Times New Roman" w:hAnsi="Tahoma" w:cs="Tahoma"/>
                <w:szCs w:val="20"/>
                <w:lang w:eastAsia="ru-RU"/>
              </w:rPr>
              <w:t>Broj žiro-računa</w:t>
            </w:r>
            <w:r w:rsidRPr="00F56E17">
              <w:rPr>
                <w:rFonts w:ascii="Tahoma" w:eastAsia="Times New Roman" w:hAnsi="Tahoma" w:cs="Tahoma"/>
                <w:szCs w:val="20"/>
                <w:lang w:val="en-GB" w:eastAsia="ru-RU"/>
              </w:rPr>
              <w:t>: 5672411100025162</w:t>
            </w:r>
          </w:p>
          <w:p w:rsidR="0054450A" w:rsidRPr="00F56E17" w:rsidRDefault="0054450A" w:rsidP="0054450A">
            <w:pPr>
              <w:framePr w:w="9730" w:h="6464" w:hRule="exact" w:wrap="none" w:vAnchor="page" w:hAnchor="page" w:x="1349" w:y="8676"/>
              <w:ind w:left="57" w:right="57"/>
              <w:jc w:val="both"/>
              <w:rPr>
                <w:rFonts w:ascii="Tahoma" w:eastAsia="Times New Roman" w:hAnsi="Tahoma" w:cs="Tahoma"/>
                <w:szCs w:val="20"/>
                <w:lang w:val="sr-Latn-CS" w:eastAsia="ru-RU"/>
              </w:rPr>
            </w:pPr>
            <w:r w:rsidRPr="00F56E17">
              <w:rPr>
                <w:rFonts w:ascii="Tahoma" w:eastAsia="Times New Roman" w:hAnsi="Tahoma" w:cs="Tahoma"/>
                <w:szCs w:val="20"/>
                <w:lang w:val="ru-RU" w:eastAsia="ru-RU"/>
              </w:rPr>
              <w:t>Банка</w:t>
            </w:r>
            <w:r w:rsidRPr="00F56E17">
              <w:rPr>
                <w:rFonts w:ascii="Tahoma" w:eastAsia="Times New Roman" w:hAnsi="Tahoma" w:cs="Tahoma"/>
                <w:szCs w:val="20"/>
                <w:lang w:val="en-GB" w:eastAsia="ru-RU"/>
              </w:rPr>
              <w:t xml:space="preserve">: </w:t>
            </w:r>
            <w:r w:rsidRPr="00F56E17">
              <w:rPr>
                <w:rFonts w:ascii="Tahoma" w:eastAsia="Times New Roman" w:hAnsi="Tahoma" w:cs="Tahoma"/>
                <w:szCs w:val="20"/>
                <w:lang w:val="sr-Latn-RS" w:eastAsia="ru-RU"/>
              </w:rPr>
              <w:t>ATOS Banka a.d. Banja Luka</w:t>
            </w:r>
          </w:p>
          <w:p w:rsidR="0054450A" w:rsidRPr="00152384" w:rsidRDefault="0054450A" w:rsidP="0054450A">
            <w:pPr>
              <w:framePr w:w="9730" w:h="6464" w:hRule="exact" w:wrap="none" w:vAnchor="page" w:hAnchor="page" w:x="1349" w:y="8676"/>
              <w:spacing w:line="264" w:lineRule="exact"/>
              <w:rPr>
                <w:rFonts w:ascii="Tahoma" w:eastAsia="Tahoma" w:hAnsi="Tahoma" w:cs="Tahoma"/>
                <w:color w:val="000000"/>
                <w:lang w:val="sr-Latn-CS"/>
              </w:rPr>
            </w:pPr>
          </w:p>
          <w:p w:rsidR="0054450A" w:rsidRPr="001D0573" w:rsidRDefault="0054450A" w:rsidP="0054450A">
            <w:pPr>
              <w:framePr w:w="9730" w:h="6464" w:hRule="exact" w:wrap="none" w:vAnchor="page" w:hAnchor="page" w:x="1349" w:y="8676"/>
              <w:spacing w:line="264" w:lineRule="exact"/>
              <w:rPr>
                <w:rFonts w:ascii="Tahoma" w:eastAsia="Tahoma" w:hAnsi="Tahoma" w:cs="Tahoma"/>
                <w:color w:val="000000"/>
                <w:lang w:val="en-GB"/>
              </w:rPr>
            </w:pPr>
          </w:p>
          <w:p w:rsidR="0054450A" w:rsidRPr="001D0573" w:rsidRDefault="0054450A" w:rsidP="0054450A">
            <w:pPr>
              <w:framePr w:w="9730" w:h="6464" w:hRule="exact" w:wrap="none" w:vAnchor="page" w:hAnchor="page" w:x="1349" w:y="8676"/>
              <w:spacing w:line="220" w:lineRule="exact"/>
              <w:rPr>
                <w:rFonts w:ascii="Tahoma" w:eastAsia="Tahoma" w:hAnsi="Tahoma" w:cs="Tahoma"/>
                <w:b/>
                <w:color w:val="000000"/>
                <w:lang w:val="en-GB"/>
              </w:rPr>
            </w:pPr>
            <w:r>
              <w:rPr>
                <w:rFonts w:ascii="Tahoma" w:eastAsia="Tahoma" w:hAnsi="Tahoma" w:cs="Tahoma"/>
                <w:b/>
                <w:color w:val="000000"/>
              </w:rPr>
              <w:t>Kupac</w:t>
            </w:r>
            <w:r w:rsidRPr="001D0573">
              <w:rPr>
                <w:rFonts w:ascii="Tahoma" w:eastAsia="Tahoma" w:hAnsi="Tahoma" w:cs="Tahoma"/>
                <w:b/>
                <w:color w:val="000000"/>
                <w:lang w:val="en-GB"/>
              </w:rPr>
              <w:t>:</w:t>
            </w:r>
          </w:p>
          <w:p w:rsidR="0054450A" w:rsidRPr="001D0573" w:rsidRDefault="0054450A" w:rsidP="0054450A">
            <w:pPr>
              <w:framePr w:w="9730" w:h="6464" w:hRule="exact" w:wrap="none" w:vAnchor="page" w:hAnchor="page" w:x="1349" w:y="8676"/>
              <w:spacing w:line="220" w:lineRule="exact"/>
              <w:rPr>
                <w:rFonts w:ascii="Tahoma" w:eastAsia="Tahoma" w:hAnsi="Tahoma" w:cs="Tahoma"/>
                <w:color w:val="000000"/>
                <w:lang w:val="en-GB"/>
              </w:rPr>
            </w:pPr>
          </w:p>
          <w:p w:rsidR="0054450A" w:rsidRPr="00376C6F" w:rsidRDefault="0054450A" w:rsidP="0054450A">
            <w:pPr>
              <w:framePr w:w="9730" w:h="6464" w:hRule="exact" w:wrap="none" w:vAnchor="page" w:hAnchor="page" w:x="1349" w:y="8676"/>
              <w:spacing w:line="220" w:lineRule="exact"/>
              <w:rPr>
                <w:rFonts w:ascii="Tahoma" w:eastAsia="Tahoma" w:hAnsi="Tahoma" w:cs="Tahoma"/>
                <w:color w:val="000000"/>
                <w:lang w:val="sr-Cyrl-RS"/>
              </w:rPr>
            </w:pPr>
          </w:p>
          <w:p w:rsidR="0054450A" w:rsidRPr="00376C6F" w:rsidRDefault="0054450A" w:rsidP="0054450A">
            <w:pPr>
              <w:framePr w:w="9730" w:h="6464" w:hRule="exact" w:wrap="none" w:vAnchor="page" w:hAnchor="page" w:x="1349" w:y="8676"/>
              <w:spacing w:line="220" w:lineRule="exact"/>
              <w:rPr>
                <w:rFonts w:ascii="Tahoma" w:eastAsia="Tahoma" w:hAnsi="Tahoma" w:cs="Tahoma"/>
                <w:color w:val="000000"/>
                <w:lang w:val="sr-Cyrl-RS"/>
              </w:rPr>
            </w:pPr>
          </w:p>
          <w:p w:rsidR="0054450A" w:rsidRPr="005743D1" w:rsidRDefault="0054450A" w:rsidP="0054450A">
            <w:pPr>
              <w:framePr w:w="9730" w:h="6464" w:hRule="exact" w:wrap="none" w:vAnchor="page" w:hAnchor="page" w:x="1349" w:y="8676"/>
              <w:snapToGrid w:val="0"/>
              <w:spacing w:line="0" w:lineRule="atLeast"/>
              <w:rPr>
                <w:rFonts w:ascii="Tahoma" w:hAnsi="Tahoma" w:cs="Tahoma"/>
                <w:noProof/>
                <w:sz w:val="20"/>
                <w:szCs w:val="20"/>
                <w:lang w:val="ru-RU"/>
              </w:rPr>
            </w:pPr>
            <w:r w:rsidRPr="005743D1">
              <w:rPr>
                <w:rFonts w:ascii="Tahoma" w:hAnsi="Tahoma" w:cs="Tahoma"/>
                <w:noProof/>
                <w:sz w:val="20"/>
                <w:szCs w:val="20"/>
                <w:lang w:val="ru-RU"/>
              </w:rPr>
              <w:t>_____________________________</w:t>
            </w:r>
            <w:r>
              <w:rPr>
                <w:rFonts w:ascii="Tahoma" w:hAnsi="Tahoma" w:cs="Tahoma"/>
                <w:noProof/>
                <w:sz w:val="20"/>
                <w:szCs w:val="20"/>
                <w:lang w:val="ru-RU"/>
              </w:rPr>
              <w:t>________</w:t>
            </w:r>
          </w:p>
          <w:p w:rsidR="0054450A" w:rsidRPr="00F56E17" w:rsidRDefault="0054450A" w:rsidP="0054450A">
            <w:pPr>
              <w:framePr w:w="9730" w:h="6464" w:hRule="exact" w:wrap="none" w:vAnchor="page" w:hAnchor="page" w:x="1349" w:y="8676"/>
              <w:spacing w:line="0" w:lineRule="atLeast"/>
              <w:rPr>
                <w:rFonts w:ascii="Tahoma" w:hAnsi="Tahoma" w:cs="Tahoma"/>
                <w:szCs w:val="20"/>
                <w:lang w:val="sr-Latn-RS"/>
              </w:rPr>
            </w:pPr>
            <w:r>
              <w:rPr>
                <w:rFonts w:ascii="Tahoma" w:hAnsi="Tahoma" w:cs="Tahoma"/>
                <w:szCs w:val="20"/>
                <w:lang w:val="sr-Latn-RS"/>
              </w:rPr>
              <w:t xml:space="preserve">Generalni direktor </w:t>
            </w:r>
            <w:r w:rsidRPr="00F56E17">
              <w:rPr>
                <w:rFonts w:ascii="Tahoma" w:hAnsi="Tahoma" w:cs="Tahoma"/>
                <w:szCs w:val="20"/>
                <w:lang w:val="sr-Latn-RS"/>
              </w:rPr>
              <w:t>Tkačev Kiril</w:t>
            </w:r>
          </w:p>
          <w:p w:rsidR="0054450A" w:rsidRPr="00376C6F" w:rsidRDefault="0054450A" w:rsidP="0054450A">
            <w:pPr>
              <w:framePr w:w="9730" w:h="6464" w:hRule="exact" w:wrap="none" w:vAnchor="page" w:hAnchor="page" w:x="1349" w:y="8676"/>
              <w:spacing w:before="60"/>
              <w:jc w:val="both"/>
              <w:rPr>
                <w:rFonts w:ascii="Tahoma" w:hAnsi="Tahoma" w:cs="Tahoma"/>
                <w:lang w:val="sr-Latn-BA"/>
              </w:rPr>
            </w:pPr>
          </w:p>
        </w:tc>
        <w:tc>
          <w:tcPr>
            <w:tcW w:w="4673" w:type="dxa"/>
          </w:tcPr>
          <w:p w:rsidR="0054450A" w:rsidRPr="00E354C3" w:rsidRDefault="0054450A" w:rsidP="0054450A">
            <w:pPr>
              <w:framePr w:w="9730" w:h="6464" w:hRule="exact" w:wrap="none" w:vAnchor="page" w:hAnchor="page" w:x="1349" w:y="8676"/>
              <w:spacing w:line="264" w:lineRule="exact"/>
              <w:rPr>
                <w:rFonts w:ascii="Tahoma" w:eastAsia="Tahoma" w:hAnsi="Tahoma" w:cs="Tahoma"/>
                <w:b/>
                <w:color w:val="000000"/>
              </w:rPr>
            </w:pPr>
            <w:r>
              <w:rPr>
                <w:rFonts w:ascii="Tahoma" w:eastAsia="Tahoma" w:hAnsi="Tahoma" w:cs="Tahoma"/>
                <w:b/>
                <w:color w:val="000000"/>
              </w:rPr>
              <w:t>Prodavac</w:t>
            </w:r>
            <w:r w:rsidRPr="00E354C3">
              <w:rPr>
                <w:rFonts w:ascii="Tahoma" w:eastAsia="Tahoma" w:hAnsi="Tahoma" w:cs="Tahoma"/>
                <w:b/>
                <w:color w:val="000000"/>
              </w:rPr>
              <w:t>:</w:t>
            </w:r>
          </w:p>
          <w:p w:rsidR="0054450A" w:rsidRDefault="0054450A" w:rsidP="0054450A">
            <w:pPr>
              <w:framePr w:w="9730" w:h="6464" w:hRule="exact" w:wrap="none" w:vAnchor="page" w:hAnchor="page" w:x="1349" w:y="8676"/>
              <w:spacing w:line="264" w:lineRule="exact"/>
              <w:rPr>
                <w:rFonts w:ascii="Tahoma" w:eastAsia="Times New Roman" w:hAnsi="Tahoma" w:cs="Tahoma"/>
                <w:b/>
                <w:szCs w:val="20"/>
                <w:lang w:val="sr-Latn-BA" w:eastAsia="ar-SA"/>
              </w:rPr>
            </w:pPr>
          </w:p>
          <w:p w:rsidR="0054450A" w:rsidRDefault="0054450A" w:rsidP="0054450A">
            <w:pPr>
              <w:framePr w:w="9730" w:h="6464" w:hRule="exact" w:wrap="none" w:vAnchor="page" w:hAnchor="page" w:x="1349" w:y="8676"/>
              <w:spacing w:line="264" w:lineRule="exact"/>
              <w:rPr>
                <w:rFonts w:ascii="Tahoma" w:eastAsia="Times New Roman" w:hAnsi="Tahoma" w:cs="Tahoma"/>
                <w:b/>
                <w:szCs w:val="20"/>
                <w:lang w:val="sr-Latn-BA" w:eastAsia="ar-SA"/>
              </w:rPr>
            </w:pPr>
          </w:p>
          <w:p w:rsidR="0054450A" w:rsidRDefault="0054450A" w:rsidP="0054450A">
            <w:pPr>
              <w:framePr w:w="9730" w:h="6464" w:hRule="exact" w:wrap="none" w:vAnchor="page" w:hAnchor="page" w:x="1349" w:y="8676"/>
              <w:spacing w:line="264" w:lineRule="exact"/>
              <w:rPr>
                <w:rFonts w:ascii="Tahoma" w:eastAsia="Times New Roman" w:hAnsi="Tahoma" w:cs="Tahoma"/>
                <w:b/>
                <w:szCs w:val="20"/>
                <w:lang w:val="sr-Latn-BA" w:eastAsia="ar-SA"/>
              </w:rPr>
            </w:pPr>
          </w:p>
          <w:p w:rsidR="0054450A" w:rsidRDefault="0054450A" w:rsidP="0054450A">
            <w:pPr>
              <w:framePr w:w="9730" w:h="6464" w:hRule="exact" w:wrap="none" w:vAnchor="page" w:hAnchor="page" w:x="1349" w:y="8676"/>
              <w:spacing w:line="264" w:lineRule="exact"/>
              <w:rPr>
                <w:rFonts w:ascii="Tahoma" w:eastAsia="Times New Roman" w:hAnsi="Tahoma" w:cs="Tahoma"/>
                <w:b/>
                <w:szCs w:val="20"/>
                <w:lang w:val="sr-Latn-BA" w:eastAsia="ar-SA"/>
              </w:rPr>
            </w:pPr>
          </w:p>
          <w:p w:rsidR="0054450A" w:rsidRDefault="0054450A" w:rsidP="0054450A">
            <w:pPr>
              <w:framePr w:w="9730" w:h="6464" w:hRule="exact" w:wrap="none" w:vAnchor="page" w:hAnchor="page" w:x="1349" w:y="8676"/>
              <w:spacing w:line="264" w:lineRule="exact"/>
              <w:rPr>
                <w:rFonts w:ascii="Tahoma" w:eastAsia="Times New Roman" w:hAnsi="Tahoma" w:cs="Tahoma"/>
                <w:b/>
                <w:szCs w:val="20"/>
                <w:lang w:val="sr-Latn-BA" w:eastAsia="ar-SA"/>
              </w:rPr>
            </w:pPr>
          </w:p>
          <w:p w:rsidR="0054450A" w:rsidRDefault="0054450A" w:rsidP="0054450A">
            <w:pPr>
              <w:framePr w:w="9730" w:h="6464" w:hRule="exact" w:wrap="none" w:vAnchor="page" w:hAnchor="page" w:x="1349" w:y="8676"/>
              <w:spacing w:line="264" w:lineRule="exact"/>
              <w:rPr>
                <w:rFonts w:ascii="Tahoma" w:eastAsia="Times New Roman" w:hAnsi="Tahoma" w:cs="Tahoma"/>
                <w:b/>
                <w:szCs w:val="20"/>
                <w:lang w:val="sr-Latn-BA" w:eastAsia="ar-SA"/>
              </w:rPr>
            </w:pPr>
          </w:p>
          <w:p w:rsidR="0054450A" w:rsidRPr="00D1355E" w:rsidRDefault="0054450A" w:rsidP="0054450A">
            <w:pPr>
              <w:framePr w:w="9730" w:h="6464" w:hRule="exact" w:wrap="none" w:vAnchor="page" w:hAnchor="page" w:x="1349" w:y="8676"/>
              <w:spacing w:line="264" w:lineRule="exact"/>
              <w:rPr>
                <w:rFonts w:ascii="Tahoma" w:eastAsia="Tahoma" w:hAnsi="Tahoma" w:cs="Tahoma"/>
                <w:color w:val="000000"/>
                <w:lang w:val="sr-Cyrl-RS"/>
              </w:rPr>
            </w:pPr>
          </w:p>
          <w:p w:rsidR="0054450A" w:rsidRDefault="0054450A" w:rsidP="0054450A">
            <w:pPr>
              <w:framePr w:w="9730" w:h="6464" w:hRule="exact" w:wrap="none" w:vAnchor="page" w:hAnchor="page" w:x="1349" w:y="8676"/>
              <w:spacing w:line="264" w:lineRule="exact"/>
              <w:rPr>
                <w:rFonts w:ascii="Tahoma" w:eastAsia="Tahoma" w:hAnsi="Tahoma" w:cs="Tahoma"/>
                <w:color w:val="000000"/>
                <w:lang w:val="es-SV"/>
              </w:rPr>
            </w:pPr>
          </w:p>
          <w:p w:rsidR="0054450A" w:rsidRPr="00D63089" w:rsidRDefault="0054450A" w:rsidP="0054450A">
            <w:pPr>
              <w:framePr w:w="9730" w:h="6464" w:hRule="exact" w:wrap="none" w:vAnchor="page" w:hAnchor="page" w:x="1349" w:y="8676"/>
              <w:spacing w:line="264" w:lineRule="exact"/>
              <w:rPr>
                <w:rFonts w:ascii="Tahoma" w:eastAsia="Tahoma" w:hAnsi="Tahoma" w:cs="Tahoma"/>
                <w:color w:val="000000"/>
                <w:lang w:val="es-SV"/>
              </w:rPr>
            </w:pPr>
            <w:r w:rsidRPr="00D63089">
              <w:rPr>
                <w:rFonts w:ascii="Tahoma" w:eastAsia="Tahoma" w:hAnsi="Tahoma" w:cs="Tahoma"/>
                <w:color w:val="000000"/>
                <w:lang w:val="es-SV"/>
              </w:rPr>
              <w:br/>
            </w:r>
            <w:r>
              <w:rPr>
                <w:rFonts w:ascii="Tahoma" w:eastAsia="Tahoma" w:hAnsi="Tahoma" w:cs="Tahoma"/>
                <w:b/>
                <w:color w:val="000000"/>
                <w:lang w:val="sr-Latn-RS"/>
              </w:rPr>
              <w:t>Prodavac</w:t>
            </w:r>
            <w:r w:rsidRPr="00D63089">
              <w:rPr>
                <w:rFonts w:ascii="Tahoma" w:eastAsia="Tahoma" w:hAnsi="Tahoma" w:cs="Tahoma"/>
                <w:b/>
                <w:color w:val="000000"/>
                <w:lang w:val="es-SV"/>
              </w:rPr>
              <w:t>:</w:t>
            </w:r>
          </w:p>
          <w:p w:rsidR="0054450A" w:rsidRPr="00D63089" w:rsidRDefault="0054450A" w:rsidP="0054450A">
            <w:pPr>
              <w:framePr w:w="9730" w:h="6464" w:hRule="exact" w:wrap="none" w:vAnchor="page" w:hAnchor="page" w:x="1349" w:y="8676"/>
              <w:spacing w:line="220" w:lineRule="exact"/>
              <w:rPr>
                <w:rFonts w:ascii="Tahoma" w:eastAsia="Tahoma" w:hAnsi="Tahoma" w:cs="Tahoma"/>
                <w:color w:val="000000"/>
                <w:lang w:val="es-SV"/>
              </w:rPr>
            </w:pPr>
          </w:p>
          <w:p w:rsidR="0054450A" w:rsidRPr="00D63089" w:rsidRDefault="0054450A" w:rsidP="0054450A">
            <w:pPr>
              <w:framePr w:w="9730" w:h="6464" w:hRule="exact" w:wrap="none" w:vAnchor="page" w:hAnchor="page" w:x="1349" w:y="8676"/>
              <w:spacing w:line="220" w:lineRule="exact"/>
              <w:rPr>
                <w:rFonts w:ascii="Tahoma" w:eastAsia="Tahoma" w:hAnsi="Tahoma" w:cs="Tahoma"/>
                <w:color w:val="000000"/>
                <w:lang w:val="es-SV"/>
              </w:rPr>
            </w:pPr>
          </w:p>
          <w:p w:rsidR="0054450A" w:rsidRDefault="0054450A" w:rsidP="0054450A">
            <w:pPr>
              <w:framePr w:w="9730" w:h="6464" w:hRule="exact" w:wrap="none" w:vAnchor="page" w:hAnchor="page" w:x="1349" w:y="8676"/>
              <w:spacing w:line="220" w:lineRule="exact"/>
              <w:rPr>
                <w:rFonts w:ascii="Tahoma" w:eastAsia="Tahoma" w:hAnsi="Tahoma" w:cs="Tahoma"/>
                <w:color w:val="000000"/>
                <w:lang w:val="sr-Cyrl-RS"/>
              </w:rPr>
            </w:pPr>
          </w:p>
          <w:p w:rsidR="0054450A" w:rsidRPr="007D72B3" w:rsidRDefault="0054450A" w:rsidP="0054450A">
            <w:pPr>
              <w:framePr w:w="9730" w:h="6464" w:hRule="exact" w:wrap="none" w:vAnchor="page" w:hAnchor="page" w:x="1349" w:y="8676"/>
              <w:spacing w:line="220" w:lineRule="exact"/>
              <w:rPr>
                <w:rFonts w:ascii="Tahoma" w:eastAsia="Tahoma" w:hAnsi="Tahoma" w:cs="Tahoma"/>
                <w:color w:val="000000"/>
                <w:lang w:val="sr-Latn-RS"/>
              </w:rPr>
            </w:pPr>
            <w:r w:rsidRPr="00376C6F">
              <w:rPr>
                <w:rFonts w:ascii="Tahoma" w:eastAsia="Tahoma" w:hAnsi="Tahoma" w:cs="Tahoma"/>
                <w:color w:val="000000"/>
                <w:lang w:val="sr-Cyrl-RS"/>
              </w:rPr>
              <w:t>________________________</w:t>
            </w:r>
          </w:p>
          <w:p w:rsidR="0054450A" w:rsidRPr="007D72B3" w:rsidRDefault="0054450A" w:rsidP="0054450A">
            <w:pPr>
              <w:framePr w:w="9730" w:h="6464" w:hRule="exact" w:wrap="none" w:vAnchor="page" w:hAnchor="page" w:x="1349" w:y="8676"/>
              <w:spacing w:line="264" w:lineRule="exact"/>
              <w:rPr>
                <w:rFonts w:ascii="Tahoma" w:eastAsia="Tahoma" w:hAnsi="Tahoma" w:cs="Tahoma"/>
                <w:color w:val="000000"/>
                <w:lang w:val="sr-Latn-BA"/>
              </w:rPr>
            </w:pPr>
          </w:p>
          <w:p w:rsidR="0054450A" w:rsidRPr="00376C6F" w:rsidRDefault="0054450A" w:rsidP="0054450A">
            <w:pPr>
              <w:framePr w:w="9730" w:h="6464" w:hRule="exact" w:wrap="none" w:vAnchor="page" w:hAnchor="page" w:x="1349" w:y="8676"/>
              <w:contextualSpacing/>
              <w:jc w:val="both"/>
              <w:rPr>
                <w:rFonts w:ascii="Tahoma" w:hAnsi="Tahoma" w:cs="Tahoma"/>
                <w:lang w:val="sr-Latn-BA"/>
              </w:rPr>
            </w:pPr>
          </w:p>
        </w:tc>
      </w:tr>
    </w:tbl>
    <w:p w:rsidR="00A01575" w:rsidRDefault="00A01575" w:rsidP="00C653EE">
      <w:pPr>
        <w:tabs>
          <w:tab w:val="left" w:pos="2051"/>
        </w:tabs>
        <w:rPr>
          <w:lang w:val="sr-Latn-RS"/>
        </w:rPr>
      </w:pPr>
    </w:p>
    <w:p w:rsidR="00A01575" w:rsidRDefault="00A01575" w:rsidP="00C653EE">
      <w:pPr>
        <w:tabs>
          <w:tab w:val="left" w:pos="2051"/>
        </w:tabs>
        <w:rPr>
          <w:lang w:val="sr-Latn-RS"/>
        </w:rPr>
      </w:pPr>
    </w:p>
    <w:p w:rsidR="00A01575" w:rsidRDefault="00A01575" w:rsidP="00C653EE">
      <w:pPr>
        <w:tabs>
          <w:tab w:val="left" w:pos="2051"/>
        </w:tabs>
        <w:rPr>
          <w:lang w:val="sr-Latn-RS"/>
        </w:rPr>
      </w:pPr>
    </w:p>
    <w:p w:rsidR="00A01575" w:rsidRDefault="00A01575" w:rsidP="00C653EE">
      <w:pPr>
        <w:tabs>
          <w:tab w:val="left" w:pos="2051"/>
        </w:tabs>
        <w:rPr>
          <w:lang w:val="sr-Latn-RS"/>
        </w:rPr>
      </w:pPr>
    </w:p>
    <w:p w:rsidR="00A01575" w:rsidRDefault="00A01575" w:rsidP="00C653EE">
      <w:pPr>
        <w:tabs>
          <w:tab w:val="left" w:pos="2051"/>
        </w:tabs>
        <w:rPr>
          <w:lang w:val="sr-Latn-RS"/>
        </w:rPr>
      </w:pPr>
    </w:p>
    <w:p w:rsidR="0072320B" w:rsidRDefault="0072320B" w:rsidP="00C653EE">
      <w:pPr>
        <w:tabs>
          <w:tab w:val="left" w:pos="2051"/>
        </w:tabs>
        <w:rPr>
          <w:lang w:val="sr-Latn-RS"/>
        </w:rPr>
      </w:pPr>
    </w:p>
    <w:p w:rsidR="0072320B" w:rsidRDefault="0072320B" w:rsidP="00C653EE">
      <w:pPr>
        <w:tabs>
          <w:tab w:val="left" w:pos="2051"/>
        </w:tabs>
        <w:rPr>
          <w:lang w:val="sr-Latn-RS"/>
        </w:rPr>
      </w:pPr>
    </w:p>
    <w:p w:rsidR="0072320B" w:rsidRDefault="0072320B" w:rsidP="00C653EE">
      <w:pPr>
        <w:tabs>
          <w:tab w:val="left" w:pos="2051"/>
        </w:tabs>
        <w:rPr>
          <w:lang w:val="sr-Latn-RS"/>
        </w:rPr>
      </w:pPr>
    </w:p>
    <w:p w:rsidR="0072320B" w:rsidRDefault="0072320B" w:rsidP="00C653EE">
      <w:pPr>
        <w:tabs>
          <w:tab w:val="left" w:pos="2051"/>
        </w:tabs>
        <w:rPr>
          <w:lang w:val="sr-Latn-RS"/>
        </w:rPr>
      </w:pPr>
    </w:p>
    <w:p w:rsidR="0072320B" w:rsidRDefault="0072320B" w:rsidP="00C653EE">
      <w:pPr>
        <w:tabs>
          <w:tab w:val="left" w:pos="2051"/>
        </w:tabs>
        <w:rPr>
          <w:lang w:val="sr-Latn-RS"/>
        </w:rPr>
      </w:pPr>
    </w:p>
    <w:p w:rsidR="0072320B" w:rsidRDefault="0072320B" w:rsidP="00C653EE">
      <w:pPr>
        <w:tabs>
          <w:tab w:val="left" w:pos="2051"/>
        </w:tabs>
        <w:rPr>
          <w:lang w:val="sr-Latn-RS"/>
        </w:rPr>
      </w:pPr>
    </w:p>
    <w:p w:rsidR="0072320B" w:rsidRDefault="0072320B" w:rsidP="00C653EE">
      <w:pPr>
        <w:tabs>
          <w:tab w:val="left" w:pos="2051"/>
        </w:tabs>
        <w:rPr>
          <w:lang w:val="sr-Latn-RS"/>
        </w:rPr>
      </w:pPr>
    </w:p>
    <w:p w:rsidR="0072320B" w:rsidRDefault="0072320B" w:rsidP="00C653EE">
      <w:pPr>
        <w:tabs>
          <w:tab w:val="left" w:pos="2051"/>
        </w:tabs>
        <w:rPr>
          <w:lang w:val="sr-Latn-RS"/>
        </w:rPr>
      </w:pPr>
    </w:p>
    <w:p w:rsidR="0072320B" w:rsidRPr="00C653EE" w:rsidRDefault="0072320B" w:rsidP="00C653EE">
      <w:pPr>
        <w:tabs>
          <w:tab w:val="left" w:pos="2051"/>
        </w:tabs>
        <w:rPr>
          <w:lang w:val="sr-Latn-RS"/>
        </w:rPr>
      </w:pPr>
    </w:p>
    <w:sectPr w:rsidR="0072320B" w:rsidRPr="00C653EE">
      <w:pgSz w:w="11900" w:h="16840"/>
      <w:pgMar w:top="360" w:right="360" w:bottom="360" w:left="360" w:header="0" w:footer="3" w:gutter="0"/>
      <w:cols w:space="720"/>
      <w:noEndnote/>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F05597" w:rsidRDefault="00F05597" w:rsidP="00380DF0">
      <w:pPr>
        <w:spacing w:after="0" w:line="240" w:lineRule="auto"/>
      </w:pPr>
      <w:r>
        <w:separator/>
      </w:r>
    </w:p>
  </w:endnote>
  <w:endnote w:type="continuationSeparator" w:id="0">
    <w:p w:rsidR="00F05597" w:rsidRDefault="00F05597" w:rsidP="00380DF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ahoma">
    <w:panose1 w:val="020B0604030504040204"/>
    <w:charset w:val="EE"/>
    <w:family w:val="swiss"/>
    <w:pitch w:val="variable"/>
    <w:sig w:usb0="E1002EFF" w:usb1="C000605B" w:usb2="00000029" w:usb3="00000000" w:csb0="000101FF" w:csb1="00000000"/>
  </w:font>
  <w:font w:name="Arial Unicode MS">
    <w:altName w:val="Malgun Gothic Semilight"/>
    <w:panose1 w:val="020B0604020202020204"/>
    <w:charset w:val="80"/>
    <w:family w:val="swiss"/>
    <w:pitch w:val="variable"/>
    <w:sig w:usb0="00000000" w:usb1="E9DFFFFF" w:usb2="0000003F" w:usb3="00000000" w:csb0="003F01FF" w:csb1="00000000"/>
  </w:font>
  <w:font w:name="Courier New">
    <w:panose1 w:val="02070309020205020404"/>
    <w:charset w:val="EE"/>
    <w:family w:val="modern"/>
    <w:pitch w:val="fixed"/>
    <w:sig w:usb0="E0002EFF" w:usb1="C0007843"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entury Gothic">
    <w:panose1 w:val="020B0502020202020204"/>
    <w:charset w:val="EE"/>
    <w:family w:val="swiss"/>
    <w:pitch w:val="variable"/>
    <w:sig w:usb0="00000287" w:usb1="00000000" w:usb2="00000000" w:usb3="00000000" w:csb0="0000009F" w:csb1="00000000"/>
  </w:font>
  <w:font w:name="Calibri">
    <w:panose1 w:val="020F0502020204030204"/>
    <w:charset w:val="EE"/>
    <w:family w:val="swiss"/>
    <w:pitch w:val="variable"/>
    <w:sig w:usb0="E4002EFF" w:usb1="C000247B" w:usb2="00000009" w:usb3="00000000" w:csb0="000001FF" w:csb1="00000000"/>
  </w:font>
  <w:font w:name="Cambria">
    <w:panose1 w:val="02040503050406030204"/>
    <w:charset w:val="EE"/>
    <w:family w:val="roman"/>
    <w:pitch w:val="variable"/>
    <w:sig w:usb0="E00006FF" w:usb1="420024FF" w:usb2="02000000" w:usb3="00000000" w:csb0="0000019F" w:csb1="00000000"/>
  </w:font>
  <w:font w:name="Arial">
    <w:panose1 w:val="020B0604020202020204"/>
    <w:charset w:val="EE"/>
    <w:family w:val="swiss"/>
    <w:pitch w:val="variable"/>
    <w:sig w:usb0="E0002EFF" w:usb1="C000785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F05597" w:rsidRDefault="00F05597" w:rsidP="00380DF0">
      <w:pPr>
        <w:spacing w:after="0" w:line="240" w:lineRule="auto"/>
      </w:pPr>
      <w:r>
        <w:separator/>
      </w:r>
    </w:p>
  </w:footnote>
  <w:footnote w:type="continuationSeparator" w:id="0">
    <w:p w:rsidR="00F05597" w:rsidRDefault="00F05597" w:rsidP="00380DF0">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287B5F"/>
    <w:multiLevelType w:val="hybridMultilevel"/>
    <w:tmpl w:val="1FFC5BD2"/>
    <w:lvl w:ilvl="0" w:tplc="F7703D18">
      <w:numFmt w:val="bullet"/>
      <w:lvlText w:val="-"/>
      <w:lvlJc w:val="left"/>
      <w:pPr>
        <w:ind w:left="720" w:hanging="360"/>
      </w:pPr>
      <w:rPr>
        <w:rFonts w:ascii="Tahoma" w:eastAsia="Arial Unicode MS" w:hAnsi="Tahoma" w:cs="Tahoma"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1" w15:restartNumberingAfterBreak="0">
    <w:nsid w:val="06B8682E"/>
    <w:multiLevelType w:val="hybridMultilevel"/>
    <w:tmpl w:val="07A803A0"/>
    <w:lvl w:ilvl="0" w:tplc="1E92316C">
      <w:start w:val="1"/>
      <w:numFmt w:val="bullet"/>
      <w:lvlText w:val=""/>
      <w:lvlJc w:val="left"/>
      <w:pPr>
        <w:ind w:left="860" w:hanging="360"/>
      </w:pPr>
      <w:rPr>
        <w:rFonts w:ascii="Symbol" w:hAnsi="Symbol" w:hint="default"/>
      </w:rPr>
    </w:lvl>
    <w:lvl w:ilvl="1" w:tplc="04090003" w:tentative="1">
      <w:start w:val="1"/>
      <w:numFmt w:val="bullet"/>
      <w:lvlText w:val="o"/>
      <w:lvlJc w:val="left"/>
      <w:pPr>
        <w:ind w:left="1580" w:hanging="360"/>
      </w:pPr>
      <w:rPr>
        <w:rFonts w:ascii="Courier New" w:hAnsi="Courier New" w:cs="Courier New" w:hint="default"/>
      </w:rPr>
    </w:lvl>
    <w:lvl w:ilvl="2" w:tplc="04090005" w:tentative="1">
      <w:start w:val="1"/>
      <w:numFmt w:val="bullet"/>
      <w:lvlText w:val=""/>
      <w:lvlJc w:val="left"/>
      <w:pPr>
        <w:ind w:left="2300" w:hanging="360"/>
      </w:pPr>
      <w:rPr>
        <w:rFonts w:ascii="Wingdings" w:hAnsi="Wingdings" w:hint="default"/>
      </w:rPr>
    </w:lvl>
    <w:lvl w:ilvl="3" w:tplc="04090001" w:tentative="1">
      <w:start w:val="1"/>
      <w:numFmt w:val="bullet"/>
      <w:lvlText w:val=""/>
      <w:lvlJc w:val="left"/>
      <w:pPr>
        <w:ind w:left="3020" w:hanging="360"/>
      </w:pPr>
      <w:rPr>
        <w:rFonts w:ascii="Symbol" w:hAnsi="Symbol" w:hint="default"/>
      </w:rPr>
    </w:lvl>
    <w:lvl w:ilvl="4" w:tplc="04090003" w:tentative="1">
      <w:start w:val="1"/>
      <w:numFmt w:val="bullet"/>
      <w:lvlText w:val="o"/>
      <w:lvlJc w:val="left"/>
      <w:pPr>
        <w:ind w:left="3740" w:hanging="360"/>
      </w:pPr>
      <w:rPr>
        <w:rFonts w:ascii="Courier New" w:hAnsi="Courier New" w:cs="Courier New" w:hint="default"/>
      </w:rPr>
    </w:lvl>
    <w:lvl w:ilvl="5" w:tplc="04090005" w:tentative="1">
      <w:start w:val="1"/>
      <w:numFmt w:val="bullet"/>
      <w:lvlText w:val=""/>
      <w:lvlJc w:val="left"/>
      <w:pPr>
        <w:ind w:left="4460" w:hanging="360"/>
      </w:pPr>
      <w:rPr>
        <w:rFonts w:ascii="Wingdings" w:hAnsi="Wingdings" w:hint="default"/>
      </w:rPr>
    </w:lvl>
    <w:lvl w:ilvl="6" w:tplc="04090001" w:tentative="1">
      <w:start w:val="1"/>
      <w:numFmt w:val="bullet"/>
      <w:lvlText w:val=""/>
      <w:lvlJc w:val="left"/>
      <w:pPr>
        <w:ind w:left="5180" w:hanging="360"/>
      </w:pPr>
      <w:rPr>
        <w:rFonts w:ascii="Symbol" w:hAnsi="Symbol" w:hint="default"/>
      </w:rPr>
    </w:lvl>
    <w:lvl w:ilvl="7" w:tplc="04090003" w:tentative="1">
      <w:start w:val="1"/>
      <w:numFmt w:val="bullet"/>
      <w:lvlText w:val="o"/>
      <w:lvlJc w:val="left"/>
      <w:pPr>
        <w:ind w:left="5900" w:hanging="360"/>
      </w:pPr>
      <w:rPr>
        <w:rFonts w:ascii="Courier New" w:hAnsi="Courier New" w:cs="Courier New" w:hint="default"/>
      </w:rPr>
    </w:lvl>
    <w:lvl w:ilvl="8" w:tplc="04090005" w:tentative="1">
      <w:start w:val="1"/>
      <w:numFmt w:val="bullet"/>
      <w:lvlText w:val=""/>
      <w:lvlJc w:val="left"/>
      <w:pPr>
        <w:ind w:left="6620" w:hanging="360"/>
      </w:pPr>
      <w:rPr>
        <w:rFonts w:ascii="Wingdings" w:hAnsi="Wingdings" w:hint="default"/>
      </w:rPr>
    </w:lvl>
  </w:abstractNum>
  <w:abstractNum w:abstractNumId="2" w15:restartNumberingAfterBreak="0">
    <w:nsid w:val="08263F82"/>
    <w:multiLevelType w:val="hybridMultilevel"/>
    <w:tmpl w:val="2A2AE0CC"/>
    <w:lvl w:ilvl="0" w:tplc="1E92316C">
      <w:start w:val="1"/>
      <w:numFmt w:val="bullet"/>
      <w:lvlText w:val=""/>
      <w:lvlJc w:val="left"/>
      <w:pPr>
        <w:ind w:left="840" w:hanging="360"/>
      </w:pPr>
      <w:rPr>
        <w:rFonts w:ascii="Symbol" w:hAnsi="Symbol" w:hint="default"/>
      </w:rPr>
    </w:lvl>
    <w:lvl w:ilvl="1" w:tplc="04090003" w:tentative="1">
      <w:start w:val="1"/>
      <w:numFmt w:val="bullet"/>
      <w:lvlText w:val="o"/>
      <w:lvlJc w:val="left"/>
      <w:pPr>
        <w:ind w:left="1560" w:hanging="360"/>
      </w:pPr>
      <w:rPr>
        <w:rFonts w:ascii="Courier New" w:hAnsi="Courier New" w:cs="Courier New" w:hint="default"/>
      </w:rPr>
    </w:lvl>
    <w:lvl w:ilvl="2" w:tplc="04090005" w:tentative="1">
      <w:start w:val="1"/>
      <w:numFmt w:val="bullet"/>
      <w:lvlText w:val=""/>
      <w:lvlJc w:val="left"/>
      <w:pPr>
        <w:ind w:left="2280" w:hanging="360"/>
      </w:pPr>
      <w:rPr>
        <w:rFonts w:ascii="Wingdings" w:hAnsi="Wingdings" w:hint="default"/>
      </w:rPr>
    </w:lvl>
    <w:lvl w:ilvl="3" w:tplc="04090001" w:tentative="1">
      <w:start w:val="1"/>
      <w:numFmt w:val="bullet"/>
      <w:lvlText w:val=""/>
      <w:lvlJc w:val="left"/>
      <w:pPr>
        <w:ind w:left="3000" w:hanging="360"/>
      </w:pPr>
      <w:rPr>
        <w:rFonts w:ascii="Symbol" w:hAnsi="Symbol" w:hint="default"/>
      </w:rPr>
    </w:lvl>
    <w:lvl w:ilvl="4" w:tplc="04090003" w:tentative="1">
      <w:start w:val="1"/>
      <w:numFmt w:val="bullet"/>
      <w:lvlText w:val="o"/>
      <w:lvlJc w:val="left"/>
      <w:pPr>
        <w:ind w:left="3720" w:hanging="360"/>
      </w:pPr>
      <w:rPr>
        <w:rFonts w:ascii="Courier New" w:hAnsi="Courier New" w:cs="Courier New" w:hint="default"/>
      </w:rPr>
    </w:lvl>
    <w:lvl w:ilvl="5" w:tplc="04090005" w:tentative="1">
      <w:start w:val="1"/>
      <w:numFmt w:val="bullet"/>
      <w:lvlText w:val=""/>
      <w:lvlJc w:val="left"/>
      <w:pPr>
        <w:ind w:left="4440" w:hanging="360"/>
      </w:pPr>
      <w:rPr>
        <w:rFonts w:ascii="Wingdings" w:hAnsi="Wingdings" w:hint="default"/>
      </w:rPr>
    </w:lvl>
    <w:lvl w:ilvl="6" w:tplc="04090001" w:tentative="1">
      <w:start w:val="1"/>
      <w:numFmt w:val="bullet"/>
      <w:lvlText w:val=""/>
      <w:lvlJc w:val="left"/>
      <w:pPr>
        <w:ind w:left="5160" w:hanging="360"/>
      </w:pPr>
      <w:rPr>
        <w:rFonts w:ascii="Symbol" w:hAnsi="Symbol" w:hint="default"/>
      </w:rPr>
    </w:lvl>
    <w:lvl w:ilvl="7" w:tplc="04090003" w:tentative="1">
      <w:start w:val="1"/>
      <w:numFmt w:val="bullet"/>
      <w:lvlText w:val="o"/>
      <w:lvlJc w:val="left"/>
      <w:pPr>
        <w:ind w:left="5880" w:hanging="360"/>
      </w:pPr>
      <w:rPr>
        <w:rFonts w:ascii="Courier New" w:hAnsi="Courier New" w:cs="Courier New" w:hint="default"/>
      </w:rPr>
    </w:lvl>
    <w:lvl w:ilvl="8" w:tplc="04090005" w:tentative="1">
      <w:start w:val="1"/>
      <w:numFmt w:val="bullet"/>
      <w:lvlText w:val=""/>
      <w:lvlJc w:val="left"/>
      <w:pPr>
        <w:ind w:left="6600" w:hanging="360"/>
      </w:pPr>
      <w:rPr>
        <w:rFonts w:ascii="Wingdings" w:hAnsi="Wingdings" w:hint="default"/>
      </w:rPr>
    </w:lvl>
  </w:abstractNum>
  <w:abstractNum w:abstractNumId="3" w15:restartNumberingAfterBreak="0">
    <w:nsid w:val="1B222C4F"/>
    <w:multiLevelType w:val="hybridMultilevel"/>
    <w:tmpl w:val="F4B6B158"/>
    <w:lvl w:ilvl="0" w:tplc="08588CD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15:restartNumberingAfterBreak="0">
    <w:nsid w:val="20E41615"/>
    <w:multiLevelType w:val="hybridMultilevel"/>
    <w:tmpl w:val="F3884348"/>
    <w:lvl w:ilvl="0" w:tplc="714ABC1C">
      <w:start w:val="1"/>
      <w:numFmt w:val="decimal"/>
      <w:lvlText w:val="%1."/>
      <w:lvlJc w:val="left"/>
      <w:pPr>
        <w:ind w:left="1200" w:hanging="360"/>
      </w:pPr>
      <w:rPr>
        <w:rFonts w:hint="default"/>
      </w:rPr>
    </w:lvl>
    <w:lvl w:ilvl="1" w:tplc="08090019" w:tentative="1">
      <w:start w:val="1"/>
      <w:numFmt w:val="lowerLetter"/>
      <w:lvlText w:val="%2."/>
      <w:lvlJc w:val="left"/>
      <w:pPr>
        <w:ind w:left="1920" w:hanging="360"/>
      </w:pPr>
    </w:lvl>
    <w:lvl w:ilvl="2" w:tplc="0809001B" w:tentative="1">
      <w:start w:val="1"/>
      <w:numFmt w:val="lowerRoman"/>
      <w:lvlText w:val="%3."/>
      <w:lvlJc w:val="right"/>
      <w:pPr>
        <w:ind w:left="2640" w:hanging="180"/>
      </w:pPr>
    </w:lvl>
    <w:lvl w:ilvl="3" w:tplc="0809000F" w:tentative="1">
      <w:start w:val="1"/>
      <w:numFmt w:val="decimal"/>
      <w:lvlText w:val="%4."/>
      <w:lvlJc w:val="left"/>
      <w:pPr>
        <w:ind w:left="3360" w:hanging="360"/>
      </w:pPr>
    </w:lvl>
    <w:lvl w:ilvl="4" w:tplc="08090019" w:tentative="1">
      <w:start w:val="1"/>
      <w:numFmt w:val="lowerLetter"/>
      <w:lvlText w:val="%5."/>
      <w:lvlJc w:val="left"/>
      <w:pPr>
        <w:ind w:left="4080" w:hanging="360"/>
      </w:pPr>
    </w:lvl>
    <w:lvl w:ilvl="5" w:tplc="0809001B" w:tentative="1">
      <w:start w:val="1"/>
      <w:numFmt w:val="lowerRoman"/>
      <w:lvlText w:val="%6."/>
      <w:lvlJc w:val="right"/>
      <w:pPr>
        <w:ind w:left="4800" w:hanging="180"/>
      </w:pPr>
    </w:lvl>
    <w:lvl w:ilvl="6" w:tplc="0809000F" w:tentative="1">
      <w:start w:val="1"/>
      <w:numFmt w:val="decimal"/>
      <w:lvlText w:val="%7."/>
      <w:lvlJc w:val="left"/>
      <w:pPr>
        <w:ind w:left="5520" w:hanging="360"/>
      </w:pPr>
    </w:lvl>
    <w:lvl w:ilvl="7" w:tplc="08090019" w:tentative="1">
      <w:start w:val="1"/>
      <w:numFmt w:val="lowerLetter"/>
      <w:lvlText w:val="%8."/>
      <w:lvlJc w:val="left"/>
      <w:pPr>
        <w:ind w:left="6240" w:hanging="360"/>
      </w:pPr>
    </w:lvl>
    <w:lvl w:ilvl="8" w:tplc="0809001B" w:tentative="1">
      <w:start w:val="1"/>
      <w:numFmt w:val="lowerRoman"/>
      <w:lvlText w:val="%9."/>
      <w:lvlJc w:val="right"/>
      <w:pPr>
        <w:ind w:left="6960" w:hanging="180"/>
      </w:pPr>
    </w:lvl>
  </w:abstractNum>
  <w:abstractNum w:abstractNumId="5" w15:restartNumberingAfterBreak="0">
    <w:nsid w:val="59AD0131"/>
    <w:multiLevelType w:val="hybridMultilevel"/>
    <w:tmpl w:val="AE38353C"/>
    <w:lvl w:ilvl="0" w:tplc="08588CDE">
      <w:start w:val="1"/>
      <w:numFmt w:val="bullet"/>
      <w:lvlText w:val=""/>
      <w:lvlJc w:val="left"/>
      <w:pPr>
        <w:ind w:left="840" w:hanging="360"/>
      </w:pPr>
      <w:rPr>
        <w:rFonts w:ascii="Symbol" w:hAnsi="Symbol" w:hint="default"/>
      </w:rPr>
    </w:lvl>
    <w:lvl w:ilvl="1" w:tplc="04190003" w:tentative="1">
      <w:start w:val="1"/>
      <w:numFmt w:val="bullet"/>
      <w:lvlText w:val="o"/>
      <w:lvlJc w:val="left"/>
      <w:pPr>
        <w:ind w:left="1560" w:hanging="360"/>
      </w:pPr>
      <w:rPr>
        <w:rFonts w:ascii="Courier New" w:hAnsi="Courier New" w:cs="Courier New" w:hint="default"/>
      </w:rPr>
    </w:lvl>
    <w:lvl w:ilvl="2" w:tplc="04190005" w:tentative="1">
      <w:start w:val="1"/>
      <w:numFmt w:val="bullet"/>
      <w:lvlText w:val=""/>
      <w:lvlJc w:val="left"/>
      <w:pPr>
        <w:ind w:left="2280" w:hanging="360"/>
      </w:pPr>
      <w:rPr>
        <w:rFonts w:ascii="Wingdings" w:hAnsi="Wingdings" w:hint="default"/>
      </w:rPr>
    </w:lvl>
    <w:lvl w:ilvl="3" w:tplc="04190001" w:tentative="1">
      <w:start w:val="1"/>
      <w:numFmt w:val="bullet"/>
      <w:lvlText w:val=""/>
      <w:lvlJc w:val="left"/>
      <w:pPr>
        <w:ind w:left="3000" w:hanging="360"/>
      </w:pPr>
      <w:rPr>
        <w:rFonts w:ascii="Symbol" w:hAnsi="Symbol" w:hint="default"/>
      </w:rPr>
    </w:lvl>
    <w:lvl w:ilvl="4" w:tplc="04190003" w:tentative="1">
      <w:start w:val="1"/>
      <w:numFmt w:val="bullet"/>
      <w:lvlText w:val="o"/>
      <w:lvlJc w:val="left"/>
      <w:pPr>
        <w:ind w:left="3720" w:hanging="360"/>
      </w:pPr>
      <w:rPr>
        <w:rFonts w:ascii="Courier New" w:hAnsi="Courier New" w:cs="Courier New" w:hint="default"/>
      </w:rPr>
    </w:lvl>
    <w:lvl w:ilvl="5" w:tplc="04190005" w:tentative="1">
      <w:start w:val="1"/>
      <w:numFmt w:val="bullet"/>
      <w:lvlText w:val=""/>
      <w:lvlJc w:val="left"/>
      <w:pPr>
        <w:ind w:left="4440" w:hanging="360"/>
      </w:pPr>
      <w:rPr>
        <w:rFonts w:ascii="Wingdings" w:hAnsi="Wingdings" w:hint="default"/>
      </w:rPr>
    </w:lvl>
    <w:lvl w:ilvl="6" w:tplc="04190001" w:tentative="1">
      <w:start w:val="1"/>
      <w:numFmt w:val="bullet"/>
      <w:lvlText w:val=""/>
      <w:lvlJc w:val="left"/>
      <w:pPr>
        <w:ind w:left="5160" w:hanging="360"/>
      </w:pPr>
      <w:rPr>
        <w:rFonts w:ascii="Symbol" w:hAnsi="Symbol" w:hint="default"/>
      </w:rPr>
    </w:lvl>
    <w:lvl w:ilvl="7" w:tplc="04190003" w:tentative="1">
      <w:start w:val="1"/>
      <w:numFmt w:val="bullet"/>
      <w:lvlText w:val="o"/>
      <w:lvlJc w:val="left"/>
      <w:pPr>
        <w:ind w:left="5880" w:hanging="360"/>
      </w:pPr>
      <w:rPr>
        <w:rFonts w:ascii="Courier New" w:hAnsi="Courier New" w:cs="Courier New" w:hint="default"/>
      </w:rPr>
    </w:lvl>
    <w:lvl w:ilvl="8" w:tplc="04190005" w:tentative="1">
      <w:start w:val="1"/>
      <w:numFmt w:val="bullet"/>
      <w:lvlText w:val=""/>
      <w:lvlJc w:val="left"/>
      <w:pPr>
        <w:ind w:left="6600" w:hanging="360"/>
      </w:pPr>
      <w:rPr>
        <w:rFonts w:ascii="Wingdings" w:hAnsi="Wingdings" w:hint="default"/>
      </w:rPr>
    </w:lvl>
  </w:abstractNum>
  <w:abstractNum w:abstractNumId="6" w15:restartNumberingAfterBreak="0">
    <w:nsid w:val="5DD16B7A"/>
    <w:multiLevelType w:val="hybridMultilevel"/>
    <w:tmpl w:val="ED742FDA"/>
    <w:lvl w:ilvl="0" w:tplc="1E92316C">
      <w:start w:val="1"/>
      <w:numFmt w:val="bullet"/>
      <w:lvlText w:val=""/>
      <w:lvlJc w:val="left"/>
      <w:pPr>
        <w:ind w:left="840" w:hanging="360"/>
      </w:pPr>
      <w:rPr>
        <w:rFonts w:ascii="Symbol" w:hAnsi="Symbol" w:hint="default"/>
      </w:rPr>
    </w:lvl>
    <w:lvl w:ilvl="1" w:tplc="04090003" w:tentative="1">
      <w:start w:val="1"/>
      <w:numFmt w:val="bullet"/>
      <w:lvlText w:val="o"/>
      <w:lvlJc w:val="left"/>
      <w:pPr>
        <w:ind w:left="1560" w:hanging="360"/>
      </w:pPr>
      <w:rPr>
        <w:rFonts w:ascii="Courier New" w:hAnsi="Courier New" w:cs="Courier New" w:hint="default"/>
      </w:rPr>
    </w:lvl>
    <w:lvl w:ilvl="2" w:tplc="04090005" w:tentative="1">
      <w:start w:val="1"/>
      <w:numFmt w:val="bullet"/>
      <w:lvlText w:val=""/>
      <w:lvlJc w:val="left"/>
      <w:pPr>
        <w:ind w:left="2280" w:hanging="360"/>
      </w:pPr>
      <w:rPr>
        <w:rFonts w:ascii="Wingdings" w:hAnsi="Wingdings" w:hint="default"/>
      </w:rPr>
    </w:lvl>
    <w:lvl w:ilvl="3" w:tplc="04090001" w:tentative="1">
      <w:start w:val="1"/>
      <w:numFmt w:val="bullet"/>
      <w:lvlText w:val=""/>
      <w:lvlJc w:val="left"/>
      <w:pPr>
        <w:ind w:left="3000" w:hanging="360"/>
      </w:pPr>
      <w:rPr>
        <w:rFonts w:ascii="Symbol" w:hAnsi="Symbol" w:hint="default"/>
      </w:rPr>
    </w:lvl>
    <w:lvl w:ilvl="4" w:tplc="04090003" w:tentative="1">
      <w:start w:val="1"/>
      <w:numFmt w:val="bullet"/>
      <w:lvlText w:val="o"/>
      <w:lvlJc w:val="left"/>
      <w:pPr>
        <w:ind w:left="3720" w:hanging="360"/>
      </w:pPr>
      <w:rPr>
        <w:rFonts w:ascii="Courier New" w:hAnsi="Courier New" w:cs="Courier New" w:hint="default"/>
      </w:rPr>
    </w:lvl>
    <w:lvl w:ilvl="5" w:tplc="04090005" w:tentative="1">
      <w:start w:val="1"/>
      <w:numFmt w:val="bullet"/>
      <w:lvlText w:val=""/>
      <w:lvlJc w:val="left"/>
      <w:pPr>
        <w:ind w:left="4440" w:hanging="360"/>
      </w:pPr>
      <w:rPr>
        <w:rFonts w:ascii="Wingdings" w:hAnsi="Wingdings" w:hint="default"/>
      </w:rPr>
    </w:lvl>
    <w:lvl w:ilvl="6" w:tplc="04090001" w:tentative="1">
      <w:start w:val="1"/>
      <w:numFmt w:val="bullet"/>
      <w:lvlText w:val=""/>
      <w:lvlJc w:val="left"/>
      <w:pPr>
        <w:ind w:left="5160" w:hanging="360"/>
      </w:pPr>
      <w:rPr>
        <w:rFonts w:ascii="Symbol" w:hAnsi="Symbol" w:hint="default"/>
      </w:rPr>
    </w:lvl>
    <w:lvl w:ilvl="7" w:tplc="04090003" w:tentative="1">
      <w:start w:val="1"/>
      <w:numFmt w:val="bullet"/>
      <w:lvlText w:val="o"/>
      <w:lvlJc w:val="left"/>
      <w:pPr>
        <w:ind w:left="5880" w:hanging="360"/>
      </w:pPr>
      <w:rPr>
        <w:rFonts w:ascii="Courier New" w:hAnsi="Courier New" w:cs="Courier New" w:hint="default"/>
      </w:rPr>
    </w:lvl>
    <w:lvl w:ilvl="8" w:tplc="04090005" w:tentative="1">
      <w:start w:val="1"/>
      <w:numFmt w:val="bullet"/>
      <w:lvlText w:val=""/>
      <w:lvlJc w:val="left"/>
      <w:pPr>
        <w:ind w:left="6600" w:hanging="360"/>
      </w:pPr>
      <w:rPr>
        <w:rFonts w:ascii="Wingdings" w:hAnsi="Wingdings" w:hint="default"/>
      </w:rPr>
    </w:lvl>
  </w:abstractNum>
  <w:abstractNum w:abstractNumId="7" w15:restartNumberingAfterBreak="0">
    <w:nsid w:val="649751F5"/>
    <w:multiLevelType w:val="hybridMultilevel"/>
    <w:tmpl w:val="44666A08"/>
    <w:lvl w:ilvl="0" w:tplc="1E92316C">
      <w:start w:val="1"/>
      <w:numFmt w:val="bullet"/>
      <w:lvlText w:val=""/>
      <w:lvlJc w:val="left"/>
      <w:pPr>
        <w:ind w:left="852" w:hanging="360"/>
      </w:pPr>
      <w:rPr>
        <w:rFonts w:ascii="Symbol" w:hAnsi="Symbol" w:hint="default"/>
      </w:rPr>
    </w:lvl>
    <w:lvl w:ilvl="1" w:tplc="04090003" w:tentative="1">
      <w:start w:val="1"/>
      <w:numFmt w:val="bullet"/>
      <w:lvlText w:val="o"/>
      <w:lvlJc w:val="left"/>
      <w:pPr>
        <w:ind w:left="1572" w:hanging="360"/>
      </w:pPr>
      <w:rPr>
        <w:rFonts w:ascii="Courier New" w:hAnsi="Courier New" w:cs="Courier New" w:hint="default"/>
      </w:rPr>
    </w:lvl>
    <w:lvl w:ilvl="2" w:tplc="04090005" w:tentative="1">
      <w:start w:val="1"/>
      <w:numFmt w:val="bullet"/>
      <w:lvlText w:val=""/>
      <w:lvlJc w:val="left"/>
      <w:pPr>
        <w:ind w:left="2292" w:hanging="360"/>
      </w:pPr>
      <w:rPr>
        <w:rFonts w:ascii="Wingdings" w:hAnsi="Wingdings" w:hint="default"/>
      </w:rPr>
    </w:lvl>
    <w:lvl w:ilvl="3" w:tplc="04090001" w:tentative="1">
      <w:start w:val="1"/>
      <w:numFmt w:val="bullet"/>
      <w:lvlText w:val=""/>
      <w:lvlJc w:val="left"/>
      <w:pPr>
        <w:ind w:left="3012" w:hanging="360"/>
      </w:pPr>
      <w:rPr>
        <w:rFonts w:ascii="Symbol" w:hAnsi="Symbol" w:hint="default"/>
      </w:rPr>
    </w:lvl>
    <w:lvl w:ilvl="4" w:tplc="04090003" w:tentative="1">
      <w:start w:val="1"/>
      <w:numFmt w:val="bullet"/>
      <w:lvlText w:val="o"/>
      <w:lvlJc w:val="left"/>
      <w:pPr>
        <w:ind w:left="3732" w:hanging="360"/>
      </w:pPr>
      <w:rPr>
        <w:rFonts w:ascii="Courier New" w:hAnsi="Courier New" w:cs="Courier New" w:hint="default"/>
      </w:rPr>
    </w:lvl>
    <w:lvl w:ilvl="5" w:tplc="04090005" w:tentative="1">
      <w:start w:val="1"/>
      <w:numFmt w:val="bullet"/>
      <w:lvlText w:val=""/>
      <w:lvlJc w:val="left"/>
      <w:pPr>
        <w:ind w:left="4452" w:hanging="360"/>
      </w:pPr>
      <w:rPr>
        <w:rFonts w:ascii="Wingdings" w:hAnsi="Wingdings" w:hint="default"/>
      </w:rPr>
    </w:lvl>
    <w:lvl w:ilvl="6" w:tplc="04090001" w:tentative="1">
      <w:start w:val="1"/>
      <w:numFmt w:val="bullet"/>
      <w:lvlText w:val=""/>
      <w:lvlJc w:val="left"/>
      <w:pPr>
        <w:ind w:left="5172" w:hanging="360"/>
      </w:pPr>
      <w:rPr>
        <w:rFonts w:ascii="Symbol" w:hAnsi="Symbol" w:hint="default"/>
      </w:rPr>
    </w:lvl>
    <w:lvl w:ilvl="7" w:tplc="04090003" w:tentative="1">
      <w:start w:val="1"/>
      <w:numFmt w:val="bullet"/>
      <w:lvlText w:val="o"/>
      <w:lvlJc w:val="left"/>
      <w:pPr>
        <w:ind w:left="5892" w:hanging="360"/>
      </w:pPr>
      <w:rPr>
        <w:rFonts w:ascii="Courier New" w:hAnsi="Courier New" w:cs="Courier New" w:hint="default"/>
      </w:rPr>
    </w:lvl>
    <w:lvl w:ilvl="8" w:tplc="04090005" w:tentative="1">
      <w:start w:val="1"/>
      <w:numFmt w:val="bullet"/>
      <w:lvlText w:val=""/>
      <w:lvlJc w:val="left"/>
      <w:pPr>
        <w:ind w:left="6612" w:hanging="360"/>
      </w:pPr>
      <w:rPr>
        <w:rFonts w:ascii="Wingdings" w:hAnsi="Wingdings" w:hint="default"/>
      </w:rPr>
    </w:lvl>
  </w:abstractNum>
  <w:abstractNum w:abstractNumId="8" w15:restartNumberingAfterBreak="0">
    <w:nsid w:val="688C012A"/>
    <w:multiLevelType w:val="multilevel"/>
    <w:tmpl w:val="68A4F24C"/>
    <w:lvl w:ilvl="0">
      <w:start w:val="1"/>
      <w:numFmt w:val="decimal"/>
      <w:lvlText w:val="%1)"/>
      <w:lvlJc w:val="left"/>
      <w:rPr>
        <w:rFonts w:ascii="Tahoma" w:eastAsia="Century Gothic" w:hAnsi="Tahoma" w:cs="Tahoma" w:hint="default"/>
        <w:b w:val="0"/>
        <w:bCs w:val="0"/>
        <w:i w:val="0"/>
        <w:iCs w:val="0"/>
        <w:smallCaps w:val="0"/>
        <w:strike w:val="0"/>
        <w:color w:val="000000"/>
        <w:spacing w:val="0"/>
        <w:w w:val="100"/>
        <w:position w:val="0"/>
        <w:sz w:val="22"/>
        <w:szCs w:val="22"/>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 w15:restartNumberingAfterBreak="0">
    <w:nsid w:val="6B2D64D4"/>
    <w:multiLevelType w:val="hybridMultilevel"/>
    <w:tmpl w:val="241E0516"/>
    <w:lvl w:ilvl="0" w:tplc="D4B00654">
      <w:start w:val="71"/>
      <w:numFmt w:val="bullet"/>
      <w:lvlText w:val="-"/>
      <w:lvlJc w:val="left"/>
      <w:pPr>
        <w:ind w:left="720" w:hanging="360"/>
      </w:pPr>
      <w:rPr>
        <w:rFonts w:ascii="Tahoma" w:eastAsia="Calibri" w:hAnsi="Tahoma" w:cs="Tahom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6BE45D98"/>
    <w:multiLevelType w:val="hybridMultilevel"/>
    <w:tmpl w:val="48903F14"/>
    <w:lvl w:ilvl="0" w:tplc="6D6E7246">
      <w:start w:val="1"/>
      <w:numFmt w:val="decimal"/>
      <w:lvlText w:val="%1)"/>
      <w:lvlJc w:val="left"/>
      <w:pPr>
        <w:ind w:left="900" w:hanging="360"/>
      </w:pPr>
      <w:rPr>
        <w:rFonts w:hint="default"/>
      </w:rPr>
    </w:lvl>
    <w:lvl w:ilvl="1" w:tplc="04190019" w:tentative="1">
      <w:start w:val="1"/>
      <w:numFmt w:val="lowerLetter"/>
      <w:lvlText w:val="%2."/>
      <w:lvlJc w:val="left"/>
      <w:pPr>
        <w:ind w:left="1620" w:hanging="360"/>
      </w:pPr>
    </w:lvl>
    <w:lvl w:ilvl="2" w:tplc="0419001B" w:tentative="1">
      <w:start w:val="1"/>
      <w:numFmt w:val="lowerRoman"/>
      <w:lvlText w:val="%3."/>
      <w:lvlJc w:val="right"/>
      <w:pPr>
        <w:ind w:left="2340" w:hanging="180"/>
      </w:pPr>
    </w:lvl>
    <w:lvl w:ilvl="3" w:tplc="0419000F" w:tentative="1">
      <w:start w:val="1"/>
      <w:numFmt w:val="decimal"/>
      <w:lvlText w:val="%4."/>
      <w:lvlJc w:val="left"/>
      <w:pPr>
        <w:ind w:left="3060" w:hanging="360"/>
      </w:pPr>
    </w:lvl>
    <w:lvl w:ilvl="4" w:tplc="04190019" w:tentative="1">
      <w:start w:val="1"/>
      <w:numFmt w:val="lowerLetter"/>
      <w:lvlText w:val="%5."/>
      <w:lvlJc w:val="left"/>
      <w:pPr>
        <w:ind w:left="3780" w:hanging="360"/>
      </w:pPr>
    </w:lvl>
    <w:lvl w:ilvl="5" w:tplc="0419001B" w:tentative="1">
      <w:start w:val="1"/>
      <w:numFmt w:val="lowerRoman"/>
      <w:lvlText w:val="%6."/>
      <w:lvlJc w:val="right"/>
      <w:pPr>
        <w:ind w:left="4500" w:hanging="180"/>
      </w:pPr>
    </w:lvl>
    <w:lvl w:ilvl="6" w:tplc="0419000F" w:tentative="1">
      <w:start w:val="1"/>
      <w:numFmt w:val="decimal"/>
      <w:lvlText w:val="%7."/>
      <w:lvlJc w:val="left"/>
      <w:pPr>
        <w:ind w:left="5220" w:hanging="360"/>
      </w:pPr>
    </w:lvl>
    <w:lvl w:ilvl="7" w:tplc="04190019" w:tentative="1">
      <w:start w:val="1"/>
      <w:numFmt w:val="lowerLetter"/>
      <w:lvlText w:val="%8."/>
      <w:lvlJc w:val="left"/>
      <w:pPr>
        <w:ind w:left="5940" w:hanging="360"/>
      </w:pPr>
    </w:lvl>
    <w:lvl w:ilvl="8" w:tplc="0419001B" w:tentative="1">
      <w:start w:val="1"/>
      <w:numFmt w:val="lowerRoman"/>
      <w:lvlText w:val="%9."/>
      <w:lvlJc w:val="right"/>
      <w:pPr>
        <w:ind w:left="6660" w:hanging="180"/>
      </w:pPr>
    </w:lvl>
  </w:abstractNum>
  <w:abstractNum w:abstractNumId="11" w15:restartNumberingAfterBreak="0">
    <w:nsid w:val="6CBC4721"/>
    <w:multiLevelType w:val="hybridMultilevel"/>
    <w:tmpl w:val="12AA71F8"/>
    <w:lvl w:ilvl="0" w:tplc="1E92316C">
      <w:start w:val="1"/>
      <w:numFmt w:val="bullet"/>
      <w:lvlText w:val=""/>
      <w:lvlJc w:val="left"/>
      <w:pPr>
        <w:ind w:left="852" w:hanging="360"/>
      </w:pPr>
      <w:rPr>
        <w:rFonts w:ascii="Symbol" w:hAnsi="Symbol" w:hint="default"/>
      </w:rPr>
    </w:lvl>
    <w:lvl w:ilvl="1" w:tplc="04090003" w:tentative="1">
      <w:start w:val="1"/>
      <w:numFmt w:val="bullet"/>
      <w:lvlText w:val="o"/>
      <w:lvlJc w:val="left"/>
      <w:pPr>
        <w:ind w:left="1572" w:hanging="360"/>
      </w:pPr>
      <w:rPr>
        <w:rFonts w:ascii="Courier New" w:hAnsi="Courier New" w:cs="Courier New" w:hint="default"/>
      </w:rPr>
    </w:lvl>
    <w:lvl w:ilvl="2" w:tplc="04090005" w:tentative="1">
      <w:start w:val="1"/>
      <w:numFmt w:val="bullet"/>
      <w:lvlText w:val=""/>
      <w:lvlJc w:val="left"/>
      <w:pPr>
        <w:ind w:left="2292" w:hanging="360"/>
      </w:pPr>
      <w:rPr>
        <w:rFonts w:ascii="Wingdings" w:hAnsi="Wingdings" w:hint="default"/>
      </w:rPr>
    </w:lvl>
    <w:lvl w:ilvl="3" w:tplc="04090001" w:tentative="1">
      <w:start w:val="1"/>
      <w:numFmt w:val="bullet"/>
      <w:lvlText w:val=""/>
      <w:lvlJc w:val="left"/>
      <w:pPr>
        <w:ind w:left="3012" w:hanging="360"/>
      </w:pPr>
      <w:rPr>
        <w:rFonts w:ascii="Symbol" w:hAnsi="Symbol" w:hint="default"/>
      </w:rPr>
    </w:lvl>
    <w:lvl w:ilvl="4" w:tplc="04090003" w:tentative="1">
      <w:start w:val="1"/>
      <w:numFmt w:val="bullet"/>
      <w:lvlText w:val="o"/>
      <w:lvlJc w:val="left"/>
      <w:pPr>
        <w:ind w:left="3732" w:hanging="360"/>
      </w:pPr>
      <w:rPr>
        <w:rFonts w:ascii="Courier New" w:hAnsi="Courier New" w:cs="Courier New" w:hint="default"/>
      </w:rPr>
    </w:lvl>
    <w:lvl w:ilvl="5" w:tplc="04090005" w:tentative="1">
      <w:start w:val="1"/>
      <w:numFmt w:val="bullet"/>
      <w:lvlText w:val=""/>
      <w:lvlJc w:val="left"/>
      <w:pPr>
        <w:ind w:left="4452" w:hanging="360"/>
      </w:pPr>
      <w:rPr>
        <w:rFonts w:ascii="Wingdings" w:hAnsi="Wingdings" w:hint="default"/>
      </w:rPr>
    </w:lvl>
    <w:lvl w:ilvl="6" w:tplc="04090001" w:tentative="1">
      <w:start w:val="1"/>
      <w:numFmt w:val="bullet"/>
      <w:lvlText w:val=""/>
      <w:lvlJc w:val="left"/>
      <w:pPr>
        <w:ind w:left="5172" w:hanging="360"/>
      </w:pPr>
      <w:rPr>
        <w:rFonts w:ascii="Symbol" w:hAnsi="Symbol" w:hint="default"/>
      </w:rPr>
    </w:lvl>
    <w:lvl w:ilvl="7" w:tplc="04090003" w:tentative="1">
      <w:start w:val="1"/>
      <w:numFmt w:val="bullet"/>
      <w:lvlText w:val="o"/>
      <w:lvlJc w:val="left"/>
      <w:pPr>
        <w:ind w:left="5892" w:hanging="360"/>
      </w:pPr>
      <w:rPr>
        <w:rFonts w:ascii="Courier New" w:hAnsi="Courier New" w:cs="Courier New" w:hint="default"/>
      </w:rPr>
    </w:lvl>
    <w:lvl w:ilvl="8" w:tplc="04090005" w:tentative="1">
      <w:start w:val="1"/>
      <w:numFmt w:val="bullet"/>
      <w:lvlText w:val=""/>
      <w:lvlJc w:val="left"/>
      <w:pPr>
        <w:ind w:left="6612" w:hanging="360"/>
      </w:pPr>
      <w:rPr>
        <w:rFonts w:ascii="Wingdings" w:hAnsi="Wingdings" w:hint="default"/>
      </w:rPr>
    </w:lvl>
  </w:abstractNum>
  <w:abstractNum w:abstractNumId="12" w15:restartNumberingAfterBreak="0">
    <w:nsid w:val="6DF1096E"/>
    <w:multiLevelType w:val="hybridMultilevel"/>
    <w:tmpl w:val="6644CE4E"/>
    <w:lvl w:ilvl="0" w:tplc="1E92316C">
      <w:start w:val="1"/>
      <w:numFmt w:val="bullet"/>
      <w:lvlText w:val=""/>
      <w:lvlJc w:val="left"/>
      <w:pPr>
        <w:ind w:left="852" w:hanging="360"/>
      </w:pPr>
      <w:rPr>
        <w:rFonts w:ascii="Symbol" w:hAnsi="Symbol" w:hint="default"/>
      </w:rPr>
    </w:lvl>
    <w:lvl w:ilvl="1" w:tplc="04090003" w:tentative="1">
      <w:start w:val="1"/>
      <w:numFmt w:val="bullet"/>
      <w:lvlText w:val="o"/>
      <w:lvlJc w:val="left"/>
      <w:pPr>
        <w:ind w:left="1572" w:hanging="360"/>
      </w:pPr>
      <w:rPr>
        <w:rFonts w:ascii="Courier New" w:hAnsi="Courier New" w:cs="Courier New" w:hint="default"/>
      </w:rPr>
    </w:lvl>
    <w:lvl w:ilvl="2" w:tplc="04090005" w:tentative="1">
      <w:start w:val="1"/>
      <w:numFmt w:val="bullet"/>
      <w:lvlText w:val=""/>
      <w:lvlJc w:val="left"/>
      <w:pPr>
        <w:ind w:left="2292" w:hanging="360"/>
      </w:pPr>
      <w:rPr>
        <w:rFonts w:ascii="Wingdings" w:hAnsi="Wingdings" w:hint="default"/>
      </w:rPr>
    </w:lvl>
    <w:lvl w:ilvl="3" w:tplc="04090001" w:tentative="1">
      <w:start w:val="1"/>
      <w:numFmt w:val="bullet"/>
      <w:lvlText w:val=""/>
      <w:lvlJc w:val="left"/>
      <w:pPr>
        <w:ind w:left="3012" w:hanging="360"/>
      </w:pPr>
      <w:rPr>
        <w:rFonts w:ascii="Symbol" w:hAnsi="Symbol" w:hint="default"/>
      </w:rPr>
    </w:lvl>
    <w:lvl w:ilvl="4" w:tplc="04090003" w:tentative="1">
      <w:start w:val="1"/>
      <w:numFmt w:val="bullet"/>
      <w:lvlText w:val="o"/>
      <w:lvlJc w:val="left"/>
      <w:pPr>
        <w:ind w:left="3732" w:hanging="360"/>
      </w:pPr>
      <w:rPr>
        <w:rFonts w:ascii="Courier New" w:hAnsi="Courier New" w:cs="Courier New" w:hint="default"/>
      </w:rPr>
    </w:lvl>
    <w:lvl w:ilvl="5" w:tplc="04090005" w:tentative="1">
      <w:start w:val="1"/>
      <w:numFmt w:val="bullet"/>
      <w:lvlText w:val=""/>
      <w:lvlJc w:val="left"/>
      <w:pPr>
        <w:ind w:left="4452" w:hanging="360"/>
      </w:pPr>
      <w:rPr>
        <w:rFonts w:ascii="Wingdings" w:hAnsi="Wingdings" w:hint="default"/>
      </w:rPr>
    </w:lvl>
    <w:lvl w:ilvl="6" w:tplc="04090001" w:tentative="1">
      <w:start w:val="1"/>
      <w:numFmt w:val="bullet"/>
      <w:lvlText w:val=""/>
      <w:lvlJc w:val="left"/>
      <w:pPr>
        <w:ind w:left="5172" w:hanging="360"/>
      </w:pPr>
      <w:rPr>
        <w:rFonts w:ascii="Symbol" w:hAnsi="Symbol" w:hint="default"/>
      </w:rPr>
    </w:lvl>
    <w:lvl w:ilvl="7" w:tplc="04090003" w:tentative="1">
      <w:start w:val="1"/>
      <w:numFmt w:val="bullet"/>
      <w:lvlText w:val="o"/>
      <w:lvlJc w:val="left"/>
      <w:pPr>
        <w:ind w:left="5892" w:hanging="360"/>
      </w:pPr>
      <w:rPr>
        <w:rFonts w:ascii="Courier New" w:hAnsi="Courier New" w:cs="Courier New" w:hint="default"/>
      </w:rPr>
    </w:lvl>
    <w:lvl w:ilvl="8" w:tplc="04090005" w:tentative="1">
      <w:start w:val="1"/>
      <w:numFmt w:val="bullet"/>
      <w:lvlText w:val=""/>
      <w:lvlJc w:val="left"/>
      <w:pPr>
        <w:ind w:left="6612" w:hanging="360"/>
      </w:pPr>
      <w:rPr>
        <w:rFonts w:ascii="Wingdings" w:hAnsi="Wingdings" w:hint="default"/>
      </w:rPr>
    </w:lvl>
  </w:abstractNum>
  <w:abstractNum w:abstractNumId="13" w15:restartNumberingAfterBreak="0">
    <w:nsid w:val="74D90C9A"/>
    <w:multiLevelType w:val="hybridMultilevel"/>
    <w:tmpl w:val="610CA2E0"/>
    <w:lvl w:ilvl="0" w:tplc="1E92316C">
      <w:start w:val="1"/>
      <w:numFmt w:val="bullet"/>
      <w:lvlText w:val=""/>
      <w:lvlJc w:val="left"/>
      <w:pPr>
        <w:ind w:left="860" w:hanging="360"/>
      </w:pPr>
      <w:rPr>
        <w:rFonts w:ascii="Symbol" w:hAnsi="Symbol" w:hint="default"/>
      </w:rPr>
    </w:lvl>
    <w:lvl w:ilvl="1" w:tplc="04090003" w:tentative="1">
      <w:start w:val="1"/>
      <w:numFmt w:val="bullet"/>
      <w:lvlText w:val="o"/>
      <w:lvlJc w:val="left"/>
      <w:pPr>
        <w:ind w:left="1580" w:hanging="360"/>
      </w:pPr>
      <w:rPr>
        <w:rFonts w:ascii="Courier New" w:hAnsi="Courier New" w:cs="Courier New" w:hint="default"/>
      </w:rPr>
    </w:lvl>
    <w:lvl w:ilvl="2" w:tplc="04090005" w:tentative="1">
      <w:start w:val="1"/>
      <w:numFmt w:val="bullet"/>
      <w:lvlText w:val=""/>
      <w:lvlJc w:val="left"/>
      <w:pPr>
        <w:ind w:left="2300" w:hanging="360"/>
      </w:pPr>
      <w:rPr>
        <w:rFonts w:ascii="Wingdings" w:hAnsi="Wingdings" w:hint="default"/>
      </w:rPr>
    </w:lvl>
    <w:lvl w:ilvl="3" w:tplc="04090001" w:tentative="1">
      <w:start w:val="1"/>
      <w:numFmt w:val="bullet"/>
      <w:lvlText w:val=""/>
      <w:lvlJc w:val="left"/>
      <w:pPr>
        <w:ind w:left="3020" w:hanging="360"/>
      </w:pPr>
      <w:rPr>
        <w:rFonts w:ascii="Symbol" w:hAnsi="Symbol" w:hint="default"/>
      </w:rPr>
    </w:lvl>
    <w:lvl w:ilvl="4" w:tplc="04090003" w:tentative="1">
      <w:start w:val="1"/>
      <w:numFmt w:val="bullet"/>
      <w:lvlText w:val="o"/>
      <w:lvlJc w:val="left"/>
      <w:pPr>
        <w:ind w:left="3740" w:hanging="360"/>
      </w:pPr>
      <w:rPr>
        <w:rFonts w:ascii="Courier New" w:hAnsi="Courier New" w:cs="Courier New" w:hint="default"/>
      </w:rPr>
    </w:lvl>
    <w:lvl w:ilvl="5" w:tplc="04090005" w:tentative="1">
      <w:start w:val="1"/>
      <w:numFmt w:val="bullet"/>
      <w:lvlText w:val=""/>
      <w:lvlJc w:val="left"/>
      <w:pPr>
        <w:ind w:left="4460" w:hanging="360"/>
      </w:pPr>
      <w:rPr>
        <w:rFonts w:ascii="Wingdings" w:hAnsi="Wingdings" w:hint="default"/>
      </w:rPr>
    </w:lvl>
    <w:lvl w:ilvl="6" w:tplc="04090001" w:tentative="1">
      <w:start w:val="1"/>
      <w:numFmt w:val="bullet"/>
      <w:lvlText w:val=""/>
      <w:lvlJc w:val="left"/>
      <w:pPr>
        <w:ind w:left="5180" w:hanging="360"/>
      </w:pPr>
      <w:rPr>
        <w:rFonts w:ascii="Symbol" w:hAnsi="Symbol" w:hint="default"/>
      </w:rPr>
    </w:lvl>
    <w:lvl w:ilvl="7" w:tplc="04090003" w:tentative="1">
      <w:start w:val="1"/>
      <w:numFmt w:val="bullet"/>
      <w:lvlText w:val="o"/>
      <w:lvlJc w:val="left"/>
      <w:pPr>
        <w:ind w:left="5900" w:hanging="360"/>
      </w:pPr>
      <w:rPr>
        <w:rFonts w:ascii="Courier New" w:hAnsi="Courier New" w:cs="Courier New" w:hint="default"/>
      </w:rPr>
    </w:lvl>
    <w:lvl w:ilvl="8" w:tplc="04090005" w:tentative="1">
      <w:start w:val="1"/>
      <w:numFmt w:val="bullet"/>
      <w:lvlText w:val=""/>
      <w:lvlJc w:val="left"/>
      <w:pPr>
        <w:ind w:left="6620" w:hanging="360"/>
      </w:pPr>
      <w:rPr>
        <w:rFonts w:ascii="Wingdings" w:hAnsi="Wingdings" w:hint="default"/>
      </w:rPr>
    </w:lvl>
  </w:abstractNum>
  <w:num w:numId="1">
    <w:abstractNumId w:val="2"/>
  </w:num>
  <w:num w:numId="2">
    <w:abstractNumId w:val="6"/>
  </w:num>
  <w:num w:numId="3">
    <w:abstractNumId w:val="13"/>
  </w:num>
  <w:num w:numId="4">
    <w:abstractNumId w:val="11"/>
  </w:num>
  <w:num w:numId="5">
    <w:abstractNumId w:val="1"/>
  </w:num>
  <w:num w:numId="6">
    <w:abstractNumId w:val="12"/>
  </w:num>
  <w:num w:numId="7">
    <w:abstractNumId w:val="7"/>
  </w:num>
  <w:num w:numId="8">
    <w:abstractNumId w:val="5"/>
  </w:num>
  <w:num w:numId="9">
    <w:abstractNumId w:val="3"/>
  </w:num>
  <w:num w:numId="10">
    <w:abstractNumId w:val="0"/>
  </w:num>
  <w:num w:numId="11">
    <w:abstractNumId w:val="8"/>
  </w:num>
  <w:num w:numId="12">
    <w:abstractNumId w:val="10"/>
  </w:num>
  <w:num w:numId="13">
    <w:abstractNumId w:val="9"/>
  </w:num>
  <w:num w:numId="14">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activeWritingStyle w:appName="MSWord" w:lang="es-SV" w:vendorID="64" w:dllVersion="131078" w:nlCheck="1" w:checkStyle="0"/>
  <w:activeWritingStyle w:appName="MSWord" w:lang="en-US" w:vendorID="64" w:dllVersion="131078" w:nlCheck="1" w:checkStyle="1"/>
  <w:activeWritingStyle w:appName="MSWord" w:lang="en-GB" w:vendorID="64" w:dllVersion="131078" w:nlCheck="1" w:checkStyle="1"/>
  <w:defaultTabStop w:val="720"/>
  <w:characterSpacingControl w:val="doNotCompress"/>
  <w:hdrShapeDefaults>
    <o:shapedefaults v:ext="edit" spidmax="1433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90D77"/>
    <w:rsid w:val="000160FF"/>
    <w:rsid w:val="00016E25"/>
    <w:rsid w:val="00027363"/>
    <w:rsid w:val="00030910"/>
    <w:rsid w:val="00036B93"/>
    <w:rsid w:val="00053DE9"/>
    <w:rsid w:val="000848EA"/>
    <w:rsid w:val="00092C52"/>
    <w:rsid w:val="000965E1"/>
    <w:rsid w:val="000B1516"/>
    <w:rsid w:val="000C0D08"/>
    <w:rsid w:val="00124AF8"/>
    <w:rsid w:val="00125386"/>
    <w:rsid w:val="00130BB2"/>
    <w:rsid w:val="00152384"/>
    <w:rsid w:val="00157EDF"/>
    <w:rsid w:val="00166F54"/>
    <w:rsid w:val="001725BD"/>
    <w:rsid w:val="00181096"/>
    <w:rsid w:val="001B0BD0"/>
    <w:rsid w:val="001B16B1"/>
    <w:rsid w:val="001B2841"/>
    <w:rsid w:val="001C11B5"/>
    <w:rsid w:val="001D0573"/>
    <w:rsid w:val="001E5F71"/>
    <w:rsid w:val="001F6438"/>
    <w:rsid w:val="00212D8A"/>
    <w:rsid w:val="002228D8"/>
    <w:rsid w:val="00225C3B"/>
    <w:rsid w:val="00231249"/>
    <w:rsid w:val="00236174"/>
    <w:rsid w:val="00255CCD"/>
    <w:rsid w:val="002664D3"/>
    <w:rsid w:val="00272353"/>
    <w:rsid w:val="0027395D"/>
    <w:rsid w:val="002824AF"/>
    <w:rsid w:val="00285CBE"/>
    <w:rsid w:val="002A29AF"/>
    <w:rsid w:val="002A5A62"/>
    <w:rsid w:val="002B36D2"/>
    <w:rsid w:val="002C4916"/>
    <w:rsid w:val="002E2D5D"/>
    <w:rsid w:val="002E52C9"/>
    <w:rsid w:val="002F6858"/>
    <w:rsid w:val="0030075A"/>
    <w:rsid w:val="00302B45"/>
    <w:rsid w:val="00307C56"/>
    <w:rsid w:val="00313506"/>
    <w:rsid w:val="00323DDF"/>
    <w:rsid w:val="00336863"/>
    <w:rsid w:val="003468F0"/>
    <w:rsid w:val="00351C0B"/>
    <w:rsid w:val="00354A93"/>
    <w:rsid w:val="00357F23"/>
    <w:rsid w:val="003604B8"/>
    <w:rsid w:val="00374350"/>
    <w:rsid w:val="00376C6F"/>
    <w:rsid w:val="00380DF0"/>
    <w:rsid w:val="00382D7D"/>
    <w:rsid w:val="00385B84"/>
    <w:rsid w:val="003B070B"/>
    <w:rsid w:val="003B56BC"/>
    <w:rsid w:val="003C656B"/>
    <w:rsid w:val="003D0E1F"/>
    <w:rsid w:val="003D6A7D"/>
    <w:rsid w:val="003E02D6"/>
    <w:rsid w:val="003E1ED7"/>
    <w:rsid w:val="003F10A3"/>
    <w:rsid w:val="00414FC3"/>
    <w:rsid w:val="00432481"/>
    <w:rsid w:val="00442142"/>
    <w:rsid w:val="004424B8"/>
    <w:rsid w:val="00446988"/>
    <w:rsid w:val="00450237"/>
    <w:rsid w:val="004608AA"/>
    <w:rsid w:val="0046111E"/>
    <w:rsid w:val="00466BD9"/>
    <w:rsid w:val="00467ED5"/>
    <w:rsid w:val="00472DC2"/>
    <w:rsid w:val="00475BCD"/>
    <w:rsid w:val="00476A63"/>
    <w:rsid w:val="00477E47"/>
    <w:rsid w:val="0048278F"/>
    <w:rsid w:val="0048404B"/>
    <w:rsid w:val="004A0127"/>
    <w:rsid w:val="004B2DAF"/>
    <w:rsid w:val="004B568E"/>
    <w:rsid w:val="004C4BDA"/>
    <w:rsid w:val="00503E3D"/>
    <w:rsid w:val="00504CAC"/>
    <w:rsid w:val="00520E36"/>
    <w:rsid w:val="0052106B"/>
    <w:rsid w:val="0054450A"/>
    <w:rsid w:val="0055166B"/>
    <w:rsid w:val="0055460E"/>
    <w:rsid w:val="005555F9"/>
    <w:rsid w:val="00560E21"/>
    <w:rsid w:val="00566CD6"/>
    <w:rsid w:val="00575742"/>
    <w:rsid w:val="005766CF"/>
    <w:rsid w:val="005841CA"/>
    <w:rsid w:val="0059105B"/>
    <w:rsid w:val="005946AE"/>
    <w:rsid w:val="005A6AE7"/>
    <w:rsid w:val="005B6F00"/>
    <w:rsid w:val="005B7B4C"/>
    <w:rsid w:val="005C0A53"/>
    <w:rsid w:val="005C0E2D"/>
    <w:rsid w:val="005C2C14"/>
    <w:rsid w:val="005C6C5E"/>
    <w:rsid w:val="005E0E5C"/>
    <w:rsid w:val="005E6379"/>
    <w:rsid w:val="005F2593"/>
    <w:rsid w:val="00606014"/>
    <w:rsid w:val="006278A3"/>
    <w:rsid w:val="00635C33"/>
    <w:rsid w:val="00646476"/>
    <w:rsid w:val="00653026"/>
    <w:rsid w:val="00653B05"/>
    <w:rsid w:val="006571A7"/>
    <w:rsid w:val="0066188D"/>
    <w:rsid w:val="00682C13"/>
    <w:rsid w:val="006910C0"/>
    <w:rsid w:val="00696AEA"/>
    <w:rsid w:val="006A23AC"/>
    <w:rsid w:val="006A5AC1"/>
    <w:rsid w:val="006B5D70"/>
    <w:rsid w:val="006C5881"/>
    <w:rsid w:val="006D6139"/>
    <w:rsid w:val="006E414F"/>
    <w:rsid w:val="006E6AA4"/>
    <w:rsid w:val="006F2B30"/>
    <w:rsid w:val="006F7F60"/>
    <w:rsid w:val="007029A8"/>
    <w:rsid w:val="00706EC5"/>
    <w:rsid w:val="0071006A"/>
    <w:rsid w:val="0072320B"/>
    <w:rsid w:val="00723C37"/>
    <w:rsid w:val="00730CA1"/>
    <w:rsid w:val="0074384D"/>
    <w:rsid w:val="00745FFA"/>
    <w:rsid w:val="00753D50"/>
    <w:rsid w:val="007609FD"/>
    <w:rsid w:val="00761F87"/>
    <w:rsid w:val="007739B4"/>
    <w:rsid w:val="007938F8"/>
    <w:rsid w:val="00795B72"/>
    <w:rsid w:val="00797DC7"/>
    <w:rsid w:val="007A6085"/>
    <w:rsid w:val="007A747D"/>
    <w:rsid w:val="007B445F"/>
    <w:rsid w:val="007C18E8"/>
    <w:rsid w:val="007C375C"/>
    <w:rsid w:val="007C6BED"/>
    <w:rsid w:val="007D609B"/>
    <w:rsid w:val="007D72B3"/>
    <w:rsid w:val="007D7606"/>
    <w:rsid w:val="007E16CF"/>
    <w:rsid w:val="00836E38"/>
    <w:rsid w:val="00842E77"/>
    <w:rsid w:val="0084793A"/>
    <w:rsid w:val="008514CF"/>
    <w:rsid w:val="00854227"/>
    <w:rsid w:val="00863B68"/>
    <w:rsid w:val="00874005"/>
    <w:rsid w:val="00882397"/>
    <w:rsid w:val="00883C42"/>
    <w:rsid w:val="00886966"/>
    <w:rsid w:val="00887F58"/>
    <w:rsid w:val="00890D77"/>
    <w:rsid w:val="00897659"/>
    <w:rsid w:val="008B299C"/>
    <w:rsid w:val="008D574F"/>
    <w:rsid w:val="008E42C6"/>
    <w:rsid w:val="008E7117"/>
    <w:rsid w:val="008E764F"/>
    <w:rsid w:val="00900488"/>
    <w:rsid w:val="00940E18"/>
    <w:rsid w:val="0096491E"/>
    <w:rsid w:val="009861EA"/>
    <w:rsid w:val="00996236"/>
    <w:rsid w:val="00997030"/>
    <w:rsid w:val="00997288"/>
    <w:rsid w:val="009A5C17"/>
    <w:rsid w:val="009A5F53"/>
    <w:rsid w:val="009B1CD7"/>
    <w:rsid w:val="009B50FB"/>
    <w:rsid w:val="009E0F5A"/>
    <w:rsid w:val="00A01575"/>
    <w:rsid w:val="00A05069"/>
    <w:rsid w:val="00A167E1"/>
    <w:rsid w:val="00A244AF"/>
    <w:rsid w:val="00A263E5"/>
    <w:rsid w:val="00A42341"/>
    <w:rsid w:val="00A45BF8"/>
    <w:rsid w:val="00A51DA3"/>
    <w:rsid w:val="00A649B5"/>
    <w:rsid w:val="00A759DD"/>
    <w:rsid w:val="00A77E86"/>
    <w:rsid w:val="00A80D53"/>
    <w:rsid w:val="00A872B2"/>
    <w:rsid w:val="00AA21C1"/>
    <w:rsid w:val="00AA382D"/>
    <w:rsid w:val="00AA4BE5"/>
    <w:rsid w:val="00AA76A5"/>
    <w:rsid w:val="00AC3911"/>
    <w:rsid w:val="00AC5A12"/>
    <w:rsid w:val="00AD0808"/>
    <w:rsid w:val="00AD261C"/>
    <w:rsid w:val="00AE0C45"/>
    <w:rsid w:val="00AE6D67"/>
    <w:rsid w:val="00B23458"/>
    <w:rsid w:val="00B24D45"/>
    <w:rsid w:val="00B34A9D"/>
    <w:rsid w:val="00B411DC"/>
    <w:rsid w:val="00B44E69"/>
    <w:rsid w:val="00B52C7D"/>
    <w:rsid w:val="00B533AC"/>
    <w:rsid w:val="00B568DC"/>
    <w:rsid w:val="00B6002C"/>
    <w:rsid w:val="00B652A8"/>
    <w:rsid w:val="00B91D7F"/>
    <w:rsid w:val="00BA2356"/>
    <w:rsid w:val="00BC3949"/>
    <w:rsid w:val="00BF21A0"/>
    <w:rsid w:val="00C02BE8"/>
    <w:rsid w:val="00C049C7"/>
    <w:rsid w:val="00C164FF"/>
    <w:rsid w:val="00C27D7E"/>
    <w:rsid w:val="00C3780E"/>
    <w:rsid w:val="00C55D35"/>
    <w:rsid w:val="00C560DE"/>
    <w:rsid w:val="00C61573"/>
    <w:rsid w:val="00C653EE"/>
    <w:rsid w:val="00C71166"/>
    <w:rsid w:val="00C72099"/>
    <w:rsid w:val="00C74B10"/>
    <w:rsid w:val="00C77715"/>
    <w:rsid w:val="00C9343B"/>
    <w:rsid w:val="00C9406E"/>
    <w:rsid w:val="00CA15CE"/>
    <w:rsid w:val="00CA1BE2"/>
    <w:rsid w:val="00CA5061"/>
    <w:rsid w:val="00CA529C"/>
    <w:rsid w:val="00CB3513"/>
    <w:rsid w:val="00CB5EF6"/>
    <w:rsid w:val="00CC1721"/>
    <w:rsid w:val="00CC3590"/>
    <w:rsid w:val="00CC5257"/>
    <w:rsid w:val="00CE0AEE"/>
    <w:rsid w:val="00CE47EC"/>
    <w:rsid w:val="00CE4967"/>
    <w:rsid w:val="00CF157C"/>
    <w:rsid w:val="00CF1F34"/>
    <w:rsid w:val="00CF3045"/>
    <w:rsid w:val="00D1355E"/>
    <w:rsid w:val="00D17736"/>
    <w:rsid w:val="00D220EA"/>
    <w:rsid w:val="00D24D1A"/>
    <w:rsid w:val="00D2734C"/>
    <w:rsid w:val="00D30A14"/>
    <w:rsid w:val="00D37A84"/>
    <w:rsid w:val="00D4116F"/>
    <w:rsid w:val="00D44382"/>
    <w:rsid w:val="00D57CE2"/>
    <w:rsid w:val="00D60E56"/>
    <w:rsid w:val="00D618F1"/>
    <w:rsid w:val="00D63089"/>
    <w:rsid w:val="00D76456"/>
    <w:rsid w:val="00D767C5"/>
    <w:rsid w:val="00D91CA0"/>
    <w:rsid w:val="00DC2D3B"/>
    <w:rsid w:val="00DC52CA"/>
    <w:rsid w:val="00DD12AA"/>
    <w:rsid w:val="00DE6AD2"/>
    <w:rsid w:val="00DF6414"/>
    <w:rsid w:val="00E02408"/>
    <w:rsid w:val="00E053C1"/>
    <w:rsid w:val="00E076DC"/>
    <w:rsid w:val="00E13437"/>
    <w:rsid w:val="00E16FEA"/>
    <w:rsid w:val="00E23171"/>
    <w:rsid w:val="00E3182D"/>
    <w:rsid w:val="00E354C3"/>
    <w:rsid w:val="00E367CC"/>
    <w:rsid w:val="00E44940"/>
    <w:rsid w:val="00E45193"/>
    <w:rsid w:val="00E70DBD"/>
    <w:rsid w:val="00E82DD3"/>
    <w:rsid w:val="00EA4521"/>
    <w:rsid w:val="00EA4F2D"/>
    <w:rsid w:val="00EA7DEC"/>
    <w:rsid w:val="00EB3258"/>
    <w:rsid w:val="00EB618E"/>
    <w:rsid w:val="00ED08E7"/>
    <w:rsid w:val="00ED403B"/>
    <w:rsid w:val="00EE3FFA"/>
    <w:rsid w:val="00EF12A8"/>
    <w:rsid w:val="00F05597"/>
    <w:rsid w:val="00F23D90"/>
    <w:rsid w:val="00F32264"/>
    <w:rsid w:val="00F41BE6"/>
    <w:rsid w:val="00F53247"/>
    <w:rsid w:val="00F56E17"/>
    <w:rsid w:val="00F642B9"/>
    <w:rsid w:val="00F81F82"/>
    <w:rsid w:val="00F85F09"/>
    <w:rsid w:val="00FB4359"/>
    <w:rsid w:val="00FD5069"/>
    <w:rsid w:val="00FD5A78"/>
    <w:rsid w:val="00FE20AC"/>
    <w:rsid w:val="00FE6FF3"/>
    <w:rsid w:val="00FE7061"/>
    <w:rsid w:val="00FF220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4337"/>
    <o:shapelayout v:ext="edit">
      <o:idmap v:ext="edit" data="1"/>
    </o:shapelayout>
  </w:shapeDefaults>
  <w:decimalSymbol w:val=","/>
  <w:listSeparator w:val=";"/>
  <w14:docId w14:val="08F0D16B"/>
  <w15:docId w15:val="{11E009E3-4067-486D-8260-6D929F2A4FC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745FFA"/>
  </w:style>
  <w:style w:type="paragraph" w:styleId="Heading1">
    <w:name w:val="heading 1"/>
    <w:basedOn w:val="Normal"/>
    <w:link w:val="Heading1Char"/>
    <w:qFormat/>
    <w:rsid w:val="00890D77"/>
    <w:pPr>
      <w:spacing w:before="100" w:beforeAutospacing="1" w:after="100" w:afterAutospacing="1" w:line="240" w:lineRule="auto"/>
      <w:outlineLvl w:val="0"/>
    </w:pPr>
    <w:rPr>
      <w:rFonts w:ascii="Times New Roman" w:eastAsia="Times New Roman" w:hAnsi="Times New Roman" w:cs="Times New Roman"/>
      <w:b/>
      <w:bCs/>
      <w:kern w:val="36"/>
      <w:sz w:val="31"/>
      <w:szCs w:val="31"/>
    </w:rPr>
  </w:style>
  <w:style w:type="paragraph" w:styleId="Heading3">
    <w:name w:val="heading 3"/>
    <w:basedOn w:val="Normal"/>
    <w:next w:val="Normal"/>
    <w:link w:val="Heading3Char"/>
    <w:uiPriority w:val="9"/>
    <w:unhideWhenUsed/>
    <w:qFormat/>
    <w:rsid w:val="00890D77"/>
    <w:pPr>
      <w:keepNext/>
      <w:spacing w:before="240" w:after="60" w:line="240" w:lineRule="auto"/>
      <w:outlineLvl w:val="2"/>
    </w:pPr>
    <w:rPr>
      <w:rFonts w:ascii="Cambria" w:eastAsia="Times New Roman" w:hAnsi="Cambria" w:cs="Times New Roman"/>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890D77"/>
    <w:rPr>
      <w:rFonts w:ascii="Times New Roman" w:eastAsia="Times New Roman" w:hAnsi="Times New Roman" w:cs="Times New Roman"/>
      <w:b/>
      <w:bCs/>
      <w:kern w:val="36"/>
      <w:sz w:val="31"/>
      <w:szCs w:val="31"/>
    </w:rPr>
  </w:style>
  <w:style w:type="character" w:customStyle="1" w:styleId="Heading3Char">
    <w:name w:val="Heading 3 Char"/>
    <w:basedOn w:val="DefaultParagraphFont"/>
    <w:link w:val="Heading3"/>
    <w:uiPriority w:val="9"/>
    <w:rsid w:val="00890D77"/>
    <w:rPr>
      <w:rFonts w:ascii="Cambria" w:eastAsia="Times New Roman" w:hAnsi="Cambria" w:cs="Times New Roman"/>
      <w:b/>
      <w:bCs/>
      <w:sz w:val="26"/>
      <w:szCs w:val="26"/>
    </w:rPr>
  </w:style>
  <w:style w:type="numbering" w:customStyle="1" w:styleId="NoList1">
    <w:name w:val="No List1"/>
    <w:next w:val="NoList"/>
    <w:uiPriority w:val="99"/>
    <w:semiHidden/>
    <w:unhideWhenUsed/>
    <w:rsid w:val="00890D77"/>
  </w:style>
  <w:style w:type="paragraph" w:styleId="Title">
    <w:name w:val="Title"/>
    <w:basedOn w:val="Normal"/>
    <w:link w:val="TitleChar"/>
    <w:qFormat/>
    <w:rsid w:val="00890D77"/>
    <w:pPr>
      <w:overflowPunct w:val="0"/>
      <w:autoSpaceDE w:val="0"/>
      <w:autoSpaceDN w:val="0"/>
      <w:adjustRightInd w:val="0"/>
      <w:spacing w:before="100" w:after="0" w:line="240" w:lineRule="auto"/>
      <w:ind w:firstLine="720"/>
      <w:jc w:val="center"/>
      <w:textAlignment w:val="baseline"/>
    </w:pPr>
    <w:rPr>
      <w:rFonts w:ascii="Times New Roman" w:eastAsia="Times New Roman" w:hAnsi="Times New Roman" w:cs="Times New Roman"/>
      <w:b/>
      <w:sz w:val="28"/>
      <w:szCs w:val="20"/>
    </w:rPr>
  </w:style>
  <w:style w:type="character" w:customStyle="1" w:styleId="TitleChar">
    <w:name w:val="Title Char"/>
    <w:basedOn w:val="DefaultParagraphFont"/>
    <w:link w:val="Title"/>
    <w:rsid w:val="00890D77"/>
    <w:rPr>
      <w:rFonts w:ascii="Times New Roman" w:eastAsia="Times New Roman" w:hAnsi="Times New Roman" w:cs="Times New Roman"/>
      <w:b/>
      <w:sz w:val="28"/>
      <w:szCs w:val="20"/>
    </w:rPr>
  </w:style>
  <w:style w:type="paragraph" w:styleId="ListParagraph">
    <w:name w:val="List Paragraph"/>
    <w:basedOn w:val="Normal"/>
    <w:link w:val="ListParagraphChar"/>
    <w:uiPriority w:val="34"/>
    <w:qFormat/>
    <w:rsid w:val="00890D77"/>
    <w:pPr>
      <w:spacing w:after="0" w:line="240" w:lineRule="auto"/>
      <w:ind w:left="720"/>
      <w:contextualSpacing/>
    </w:pPr>
    <w:rPr>
      <w:rFonts w:ascii="Times New Roman" w:eastAsia="Times New Roman" w:hAnsi="Times New Roman" w:cs="Times New Roman"/>
      <w:sz w:val="24"/>
      <w:szCs w:val="24"/>
    </w:rPr>
  </w:style>
  <w:style w:type="paragraph" w:customStyle="1" w:styleId="TableContents">
    <w:name w:val="Table Contents"/>
    <w:basedOn w:val="Normal"/>
    <w:rsid w:val="00890D77"/>
    <w:pPr>
      <w:suppressLineNumbers/>
      <w:suppressAutoHyphens/>
      <w:spacing w:after="0" w:line="240" w:lineRule="auto"/>
    </w:pPr>
    <w:rPr>
      <w:rFonts w:ascii="Times New Roman" w:eastAsia="Times New Roman" w:hAnsi="Times New Roman" w:cs="Times New Roman"/>
      <w:sz w:val="20"/>
      <w:szCs w:val="20"/>
      <w:lang w:val="ru-RU" w:eastAsia="ar-SA"/>
    </w:rPr>
  </w:style>
  <w:style w:type="paragraph" w:styleId="BalloonText">
    <w:name w:val="Balloon Text"/>
    <w:basedOn w:val="Normal"/>
    <w:link w:val="BalloonTextChar"/>
    <w:uiPriority w:val="99"/>
    <w:semiHidden/>
    <w:unhideWhenUsed/>
    <w:rsid w:val="00890D77"/>
    <w:pPr>
      <w:spacing w:after="0" w:line="240" w:lineRule="auto"/>
    </w:pPr>
    <w:rPr>
      <w:rFonts w:ascii="Tahoma" w:eastAsia="Times New Roman" w:hAnsi="Tahoma" w:cs="Tahoma"/>
      <w:sz w:val="16"/>
      <w:szCs w:val="16"/>
    </w:rPr>
  </w:style>
  <w:style w:type="character" w:customStyle="1" w:styleId="BalloonTextChar">
    <w:name w:val="Balloon Text Char"/>
    <w:basedOn w:val="DefaultParagraphFont"/>
    <w:link w:val="BalloonText"/>
    <w:uiPriority w:val="99"/>
    <w:semiHidden/>
    <w:rsid w:val="00890D77"/>
    <w:rPr>
      <w:rFonts w:ascii="Tahoma" w:eastAsia="Times New Roman" w:hAnsi="Tahoma" w:cs="Tahoma"/>
      <w:sz w:val="16"/>
      <w:szCs w:val="16"/>
    </w:rPr>
  </w:style>
  <w:style w:type="character" w:customStyle="1" w:styleId="a">
    <w:name w:val="Основной текст_"/>
    <w:basedOn w:val="DefaultParagraphFont"/>
    <w:link w:val="3"/>
    <w:rsid w:val="00890D77"/>
    <w:rPr>
      <w:rFonts w:ascii="Tahoma" w:eastAsia="Tahoma" w:hAnsi="Tahoma" w:cs="Tahoma"/>
      <w:spacing w:val="-3"/>
      <w:sz w:val="21"/>
      <w:szCs w:val="21"/>
      <w:shd w:val="clear" w:color="auto" w:fill="FFFFFF"/>
    </w:rPr>
  </w:style>
  <w:style w:type="character" w:customStyle="1" w:styleId="8pt0pt">
    <w:name w:val="Основной текст + 8 pt;Полужирный;Интервал 0 pt"/>
    <w:basedOn w:val="a"/>
    <w:rsid w:val="00890D77"/>
    <w:rPr>
      <w:rFonts w:ascii="Tahoma" w:eastAsia="Tahoma" w:hAnsi="Tahoma" w:cs="Tahoma"/>
      <w:b/>
      <w:bCs/>
      <w:color w:val="000000"/>
      <w:spacing w:val="2"/>
      <w:w w:val="100"/>
      <w:position w:val="0"/>
      <w:sz w:val="16"/>
      <w:szCs w:val="16"/>
      <w:shd w:val="clear" w:color="auto" w:fill="FFFFFF"/>
      <w:lang w:val="ru-RU" w:eastAsia="ru-RU" w:bidi="ru-RU"/>
    </w:rPr>
  </w:style>
  <w:style w:type="character" w:customStyle="1" w:styleId="1">
    <w:name w:val="Основной текст1"/>
    <w:basedOn w:val="a"/>
    <w:rsid w:val="00890D77"/>
    <w:rPr>
      <w:rFonts w:ascii="Tahoma" w:eastAsia="Tahoma" w:hAnsi="Tahoma" w:cs="Tahoma"/>
      <w:color w:val="000000"/>
      <w:spacing w:val="-3"/>
      <w:w w:val="100"/>
      <w:position w:val="0"/>
      <w:sz w:val="21"/>
      <w:szCs w:val="21"/>
      <w:shd w:val="clear" w:color="auto" w:fill="FFFFFF"/>
      <w:lang w:val="en-US" w:eastAsia="en-US" w:bidi="en-US"/>
    </w:rPr>
  </w:style>
  <w:style w:type="paragraph" w:customStyle="1" w:styleId="3">
    <w:name w:val="Основной текст3"/>
    <w:basedOn w:val="Normal"/>
    <w:link w:val="a"/>
    <w:rsid w:val="00890D77"/>
    <w:pPr>
      <w:widowControl w:val="0"/>
      <w:shd w:val="clear" w:color="auto" w:fill="FFFFFF"/>
      <w:spacing w:after="0" w:line="259" w:lineRule="exact"/>
    </w:pPr>
    <w:rPr>
      <w:rFonts w:ascii="Tahoma" w:eastAsia="Tahoma" w:hAnsi="Tahoma" w:cs="Tahoma"/>
      <w:spacing w:val="-3"/>
      <w:sz w:val="21"/>
      <w:szCs w:val="21"/>
    </w:rPr>
  </w:style>
  <w:style w:type="character" w:styleId="Emphasis">
    <w:name w:val="Emphasis"/>
    <w:basedOn w:val="DefaultParagraphFont"/>
    <w:uiPriority w:val="20"/>
    <w:qFormat/>
    <w:rsid w:val="00890D77"/>
    <w:rPr>
      <w:i/>
      <w:iCs/>
    </w:rPr>
  </w:style>
  <w:style w:type="paragraph" w:styleId="NoSpacing">
    <w:name w:val="No Spacing"/>
    <w:uiPriority w:val="1"/>
    <w:qFormat/>
    <w:rsid w:val="00890D77"/>
    <w:pPr>
      <w:spacing w:after="0" w:line="240" w:lineRule="auto"/>
    </w:pPr>
    <w:rPr>
      <w:rFonts w:ascii="Times New Roman" w:eastAsia="Times New Roman" w:hAnsi="Times New Roman" w:cs="Times New Roman"/>
      <w:sz w:val="24"/>
      <w:szCs w:val="24"/>
    </w:rPr>
  </w:style>
  <w:style w:type="character" w:customStyle="1" w:styleId="hps">
    <w:name w:val="hps"/>
    <w:basedOn w:val="DefaultParagraphFont"/>
    <w:rsid w:val="00890D77"/>
  </w:style>
  <w:style w:type="character" w:customStyle="1" w:styleId="shorttext">
    <w:name w:val="short_text"/>
    <w:basedOn w:val="DefaultParagraphFont"/>
    <w:rsid w:val="00890D77"/>
  </w:style>
  <w:style w:type="paragraph" w:styleId="Header">
    <w:name w:val="header"/>
    <w:basedOn w:val="Normal"/>
    <w:link w:val="HeaderChar"/>
    <w:uiPriority w:val="99"/>
    <w:unhideWhenUsed/>
    <w:rsid w:val="00380DF0"/>
    <w:pPr>
      <w:tabs>
        <w:tab w:val="center" w:pos="4680"/>
        <w:tab w:val="right" w:pos="9360"/>
      </w:tabs>
      <w:spacing w:after="0" w:line="240" w:lineRule="auto"/>
    </w:pPr>
  </w:style>
  <w:style w:type="character" w:customStyle="1" w:styleId="HeaderChar">
    <w:name w:val="Header Char"/>
    <w:basedOn w:val="DefaultParagraphFont"/>
    <w:link w:val="Header"/>
    <w:uiPriority w:val="99"/>
    <w:rsid w:val="00380DF0"/>
  </w:style>
  <w:style w:type="paragraph" w:styleId="Footer">
    <w:name w:val="footer"/>
    <w:basedOn w:val="Normal"/>
    <w:link w:val="FooterChar"/>
    <w:uiPriority w:val="99"/>
    <w:unhideWhenUsed/>
    <w:rsid w:val="00380DF0"/>
    <w:pPr>
      <w:tabs>
        <w:tab w:val="center" w:pos="4680"/>
        <w:tab w:val="right" w:pos="9360"/>
      </w:tabs>
      <w:spacing w:after="0" w:line="240" w:lineRule="auto"/>
    </w:pPr>
  </w:style>
  <w:style w:type="character" w:customStyle="1" w:styleId="FooterChar">
    <w:name w:val="Footer Char"/>
    <w:basedOn w:val="DefaultParagraphFont"/>
    <w:link w:val="Footer"/>
    <w:uiPriority w:val="99"/>
    <w:rsid w:val="00380DF0"/>
  </w:style>
  <w:style w:type="character" w:customStyle="1" w:styleId="Bodytext2">
    <w:name w:val="Body text (2)_"/>
    <w:basedOn w:val="DefaultParagraphFont"/>
    <w:link w:val="Bodytext20"/>
    <w:rsid w:val="003E02D6"/>
    <w:rPr>
      <w:rFonts w:ascii="Tahoma" w:eastAsia="Tahoma" w:hAnsi="Tahoma" w:cs="Tahoma"/>
      <w:shd w:val="clear" w:color="auto" w:fill="FFFFFF"/>
    </w:rPr>
  </w:style>
  <w:style w:type="paragraph" w:customStyle="1" w:styleId="Bodytext20">
    <w:name w:val="Body text (2)"/>
    <w:basedOn w:val="Normal"/>
    <w:link w:val="Bodytext2"/>
    <w:rsid w:val="003E02D6"/>
    <w:pPr>
      <w:widowControl w:val="0"/>
      <w:shd w:val="clear" w:color="auto" w:fill="FFFFFF"/>
      <w:spacing w:before="240" w:after="900" w:line="0" w:lineRule="atLeast"/>
      <w:ind w:hanging="760"/>
      <w:jc w:val="both"/>
    </w:pPr>
    <w:rPr>
      <w:rFonts w:ascii="Tahoma" w:eastAsia="Tahoma" w:hAnsi="Tahoma" w:cs="Tahoma"/>
    </w:rPr>
  </w:style>
  <w:style w:type="table" w:styleId="TableGrid">
    <w:name w:val="Table Grid"/>
    <w:basedOn w:val="TableNormal"/>
    <w:rsid w:val="00376C6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nsPlusNonformat">
    <w:name w:val="ConsPlusNonformat"/>
    <w:uiPriority w:val="99"/>
    <w:rsid w:val="00A649B5"/>
    <w:pPr>
      <w:autoSpaceDE w:val="0"/>
      <w:autoSpaceDN w:val="0"/>
      <w:adjustRightInd w:val="0"/>
      <w:spacing w:after="0" w:line="240" w:lineRule="auto"/>
    </w:pPr>
    <w:rPr>
      <w:rFonts w:ascii="Courier New" w:hAnsi="Courier New" w:cs="Courier New"/>
      <w:sz w:val="20"/>
      <w:szCs w:val="20"/>
      <w:lang w:val="ru-RU"/>
    </w:rPr>
  </w:style>
  <w:style w:type="character" w:styleId="CommentReference">
    <w:name w:val="annotation reference"/>
    <w:basedOn w:val="DefaultParagraphFont"/>
    <w:uiPriority w:val="99"/>
    <w:semiHidden/>
    <w:unhideWhenUsed/>
    <w:rsid w:val="00E70DBD"/>
    <w:rPr>
      <w:sz w:val="16"/>
      <w:szCs w:val="16"/>
    </w:rPr>
  </w:style>
  <w:style w:type="paragraph" w:styleId="CommentText">
    <w:name w:val="annotation text"/>
    <w:basedOn w:val="Normal"/>
    <w:link w:val="CommentTextChar"/>
    <w:uiPriority w:val="99"/>
    <w:semiHidden/>
    <w:unhideWhenUsed/>
    <w:rsid w:val="00E70DBD"/>
    <w:pPr>
      <w:spacing w:line="240" w:lineRule="auto"/>
    </w:pPr>
    <w:rPr>
      <w:sz w:val="20"/>
      <w:szCs w:val="20"/>
    </w:rPr>
  </w:style>
  <w:style w:type="character" w:customStyle="1" w:styleId="CommentTextChar">
    <w:name w:val="Comment Text Char"/>
    <w:basedOn w:val="DefaultParagraphFont"/>
    <w:link w:val="CommentText"/>
    <w:uiPriority w:val="99"/>
    <w:semiHidden/>
    <w:rsid w:val="00E70DBD"/>
    <w:rPr>
      <w:sz w:val="20"/>
      <w:szCs w:val="20"/>
    </w:rPr>
  </w:style>
  <w:style w:type="paragraph" w:styleId="CommentSubject">
    <w:name w:val="annotation subject"/>
    <w:basedOn w:val="CommentText"/>
    <w:next w:val="CommentText"/>
    <w:link w:val="CommentSubjectChar"/>
    <w:uiPriority w:val="99"/>
    <w:semiHidden/>
    <w:unhideWhenUsed/>
    <w:rsid w:val="00E70DBD"/>
    <w:rPr>
      <w:b/>
      <w:bCs/>
    </w:rPr>
  </w:style>
  <w:style w:type="character" w:customStyle="1" w:styleId="CommentSubjectChar">
    <w:name w:val="Comment Subject Char"/>
    <w:basedOn w:val="CommentTextChar"/>
    <w:link w:val="CommentSubject"/>
    <w:uiPriority w:val="99"/>
    <w:semiHidden/>
    <w:rsid w:val="00E70DBD"/>
    <w:rPr>
      <w:b/>
      <w:bCs/>
      <w:sz w:val="20"/>
      <w:szCs w:val="20"/>
    </w:rPr>
  </w:style>
  <w:style w:type="paragraph" w:styleId="NormalIndent">
    <w:name w:val="Normal Indent"/>
    <w:basedOn w:val="Normal"/>
    <w:uiPriority w:val="99"/>
    <w:semiHidden/>
    <w:unhideWhenUsed/>
    <w:rsid w:val="000848EA"/>
    <w:pPr>
      <w:spacing w:after="0" w:line="240" w:lineRule="auto"/>
      <w:ind w:left="720"/>
      <w:jc w:val="both"/>
    </w:pPr>
    <w:rPr>
      <w:rFonts w:ascii="Arial" w:eastAsia="Calibri" w:hAnsi="Arial" w:cs="Arial"/>
      <w:lang w:val="en-GB" w:eastAsia="ru-RU"/>
    </w:rPr>
  </w:style>
  <w:style w:type="character" w:customStyle="1" w:styleId="ListParagraphChar">
    <w:name w:val="List Paragraph Char"/>
    <w:link w:val="ListParagraph"/>
    <w:uiPriority w:val="34"/>
    <w:locked/>
    <w:rsid w:val="00B23458"/>
    <w:rPr>
      <w:rFonts w:ascii="Times New Roman" w:eastAsia="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1178688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5" Type="http://schemas.openxmlformats.org/officeDocument/2006/relationships/webSettings" Target="webSettings.xml"/><Relationship Id="rId10" Type="http://schemas.openxmlformats.org/officeDocument/2006/relationships/image" Target="media/image3.emf"/><Relationship Id="rId4" Type="http://schemas.openxmlformats.org/officeDocument/2006/relationships/settings" Target="settings.xml"/><Relationship Id="rId9" Type="http://schemas.openxmlformats.org/officeDocument/2006/relationships/image" Target="media/image2.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B6FCB58-F55D-41F9-9BE4-1342D6145F0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379</TotalTime>
  <Pages>12</Pages>
  <Words>3084</Words>
  <Characters>17582</Characters>
  <Application>Microsoft Office Word</Application>
  <DocSecurity>0</DocSecurity>
  <Lines>146</Lines>
  <Paragraphs>41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20625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Mrkobrada Sreten</dc:creator>
  <cp:lastModifiedBy>Đumić Višnja</cp:lastModifiedBy>
  <cp:revision>11</cp:revision>
  <cp:lastPrinted>2025-01-22T13:58:00Z</cp:lastPrinted>
  <dcterms:created xsi:type="dcterms:W3CDTF">2025-03-11T08:18:00Z</dcterms:created>
  <dcterms:modified xsi:type="dcterms:W3CDTF">2026-03-09T09:12:00Z</dcterms:modified>
</cp:coreProperties>
</file>